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26" w:rsidRPr="005F2126" w:rsidRDefault="000400AA" w:rsidP="005F2126">
      <w:pPr>
        <w:jc w:val="center"/>
        <w:rPr>
          <w:rFonts w:ascii="Franklin Gothic Medium" w:hAnsi="Franklin Gothic Medium" w:cs="Arial"/>
          <w:b/>
          <w:bCs/>
          <w:sz w:val="24"/>
          <w:szCs w:val="24"/>
        </w:rPr>
      </w:pPr>
      <w:r w:rsidRPr="005F2126">
        <w:rPr>
          <w:rFonts w:ascii="Franklin Gothic Medium" w:hAnsi="Franklin Gothic Medium"/>
          <w:b/>
          <w:sz w:val="24"/>
          <w:szCs w:val="24"/>
          <w:lang w:val="en-CA"/>
        </w:rPr>
        <w:fldChar w:fldCharType="begin"/>
      </w:r>
      <w:r w:rsidR="005F2126" w:rsidRPr="005F2126">
        <w:rPr>
          <w:rFonts w:ascii="Franklin Gothic Medium" w:hAnsi="Franklin Gothic Medium"/>
          <w:b/>
          <w:sz w:val="24"/>
          <w:szCs w:val="24"/>
          <w:lang w:val="en-CA"/>
        </w:rPr>
        <w:instrText xml:space="preserve"> SEQ CHAPTER \h \r 1</w:instrText>
      </w:r>
      <w:r w:rsidRPr="005F2126">
        <w:rPr>
          <w:rFonts w:ascii="Franklin Gothic Medium" w:hAnsi="Franklin Gothic Medium"/>
          <w:b/>
          <w:sz w:val="24"/>
          <w:szCs w:val="24"/>
          <w:lang w:val="en-CA"/>
        </w:rPr>
        <w:fldChar w:fldCharType="end"/>
      </w:r>
      <w:r w:rsidR="005F2126" w:rsidRPr="005F2126">
        <w:rPr>
          <w:rFonts w:ascii="Franklin Gothic Medium" w:hAnsi="Franklin Gothic Medium" w:cs="Arial"/>
          <w:b/>
          <w:bCs/>
          <w:sz w:val="24"/>
          <w:szCs w:val="24"/>
        </w:rPr>
        <w:t>TEXAS A&amp;M INTERNATIONAL UNIVERSITY</w:t>
      </w:r>
    </w:p>
    <w:p w:rsidR="005F2126" w:rsidRPr="005F2126" w:rsidRDefault="005F2126" w:rsidP="005F2126">
      <w:pPr>
        <w:jc w:val="center"/>
        <w:rPr>
          <w:rFonts w:ascii="Franklin Gothic Medium" w:hAnsi="Franklin Gothic Medium" w:cs="Arial"/>
          <w:b/>
          <w:bCs/>
          <w:sz w:val="24"/>
          <w:szCs w:val="24"/>
        </w:rPr>
      </w:pPr>
      <w:r w:rsidRPr="005F2126">
        <w:rPr>
          <w:rFonts w:ascii="Franklin Gothic Medium" w:hAnsi="Franklin Gothic Medium" w:cs="Arial"/>
          <w:b/>
          <w:bCs/>
          <w:sz w:val="24"/>
          <w:szCs w:val="24"/>
        </w:rPr>
        <w:t>A.R. SANCHEZ, Jr. SCHOOL OF BUSINESS</w:t>
      </w:r>
    </w:p>
    <w:p w:rsidR="005F2126" w:rsidRPr="005F2126" w:rsidRDefault="0074782F" w:rsidP="005F2126">
      <w:pPr>
        <w:jc w:val="center"/>
        <w:rPr>
          <w:rFonts w:ascii="Franklin Gothic Medium" w:hAnsi="Franklin Gothic Medium" w:cs="Arial"/>
          <w:b/>
          <w:bCs/>
          <w:sz w:val="24"/>
          <w:szCs w:val="24"/>
        </w:rPr>
      </w:pPr>
      <w:r>
        <w:rPr>
          <w:rFonts w:ascii="Arial" w:hAnsi="Arial" w:cs="Arial"/>
          <w:b/>
          <w:bCs/>
          <w:color w:val="0066CC"/>
          <w:sz w:val="26"/>
          <w:szCs w:val="26"/>
        </w:rPr>
        <w:t>International Business &amp; Technology Studies</w:t>
      </w:r>
    </w:p>
    <w:p w:rsidR="005F2126" w:rsidRPr="005F2126" w:rsidRDefault="005F2126" w:rsidP="005F2126">
      <w:pPr>
        <w:jc w:val="center"/>
        <w:rPr>
          <w:rFonts w:ascii="Franklin Gothic Medium" w:hAnsi="Franklin Gothic Medium" w:cs="Arial"/>
          <w:b/>
          <w:bCs/>
          <w:sz w:val="24"/>
          <w:szCs w:val="24"/>
        </w:rPr>
      </w:pPr>
    </w:p>
    <w:p w:rsidR="005F2126" w:rsidRPr="005F2126" w:rsidRDefault="005F2126" w:rsidP="005F2126">
      <w:pPr>
        <w:jc w:val="center"/>
        <w:rPr>
          <w:rFonts w:ascii="Franklin Gothic Medium" w:hAnsi="Franklin Gothic Medium" w:cs="Arial"/>
          <w:b/>
          <w:bCs/>
          <w:sz w:val="24"/>
          <w:szCs w:val="24"/>
        </w:rPr>
      </w:pPr>
      <w:r w:rsidRPr="005F2126">
        <w:rPr>
          <w:rFonts w:ascii="Franklin Gothic Medium" w:hAnsi="Franklin Gothic Medium" w:cs="Arial"/>
          <w:b/>
          <w:bCs/>
          <w:sz w:val="24"/>
          <w:szCs w:val="24"/>
        </w:rPr>
        <w:t>COURSE SYLLABUS</w:t>
      </w:r>
    </w:p>
    <w:p w:rsidR="005F2126" w:rsidRPr="005F2126" w:rsidRDefault="0072452F" w:rsidP="005F2126">
      <w:pPr>
        <w:jc w:val="center"/>
        <w:rPr>
          <w:rFonts w:ascii="Franklin Gothic Book" w:hAnsi="Franklin Gothic Book" w:cs="Arial"/>
          <w:sz w:val="24"/>
          <w:szCs w:val="24"/>
        </w:rPr>
      </w:pPr>
      <w:r>
        <w:rPr>
          <w:rFonts w:ascii="Franklin Gothic Medium" w:hAnsi="Franklin Gothic Medium" w:cs="Arial"/>
          <w:b/>
          <w:bCs/>
          <w:sz w:val="24"/>
          <w:szCs w:val="24"/>
        </w:rPr>
        <w:t>Spring</w:t>
      </w:r>
      <w:r w:rsidR="0074782F">
        <w:rPr>
          <w:rFonts w:ascii="Franklin Gothic Medium" w:hAnsi="Franklin Gothic Medium" w:cs="Arial"/>
          <w:b/>
          <w:bCs/>
          <w:sz w:val="24"/>
          <w:szCs w:val="24"/>
        </w:rPr>
        <w:t xml:space="preserve"> 201</w:t>
      </w:r>
      <w:r>
        <w:rPr>
          <w:rFonts w:ascii="Franklin Gothic Medium" w:hAnsi="Franklin Gothic Medium" w:cs="Arial"/>
          <w:b/>
          <w:bCs/>
          <w:sz w:val="24"/>
          <w:szCs w:val="24"/>
        </w:rPr>
        <w:t>2</w:t>
      </w:r>
    </w:p>
    <w:p w:rsidR="005F2126" w:rsidRPr="005F2126" w:rsidRDefault="005F2126" w:rsidP="005F2126">
      <w:pPr>
        <w:rPr>
          <w:rFonts w:ascii="Franklin Gothic Book" w:hAnsi="Franklin Gothic Book" w:cs="Arial"/>
          <w:sz w:val="24"/>
          <w:szCs w:val="24"/>
        </w:rPr>
      </w:pPr>
    </w:p>
    <w:p w:rsidR="005F2126" w:rsidRPr="00024744" w:rsidRDefault="00024744" w:rsidP="005F2126">
      <w:pPr>
        <w:rPr>
          <w:rFonts w:ascii="Franklin Gothic Book" w:hAnsi="Franklin Gothic Book" w:cs="Arial"/>
          <w:sz w:val="18"/>
          <w:szCs w:val="18"/>
        </w:rPr>
      </w:pPr>
      <w:r>
        <w:rPr>
          <w:rFonts w:ascii="Franklin Gothic Book" w:hAnsi="Franklin Gothic Book" w:cs="Arial"/>
          <w:sz w:val="24"/>
          <w:szCs w:val="24"/>
        </w:rPr>
        <w:tab/>
      </w:r>
      <w:r>
        <w:rPr>
          <w:rFonts w:ascii="Franklin Gothic Book" w:hAnsi="Franklin Gothic Book" w:cs="Arial"/>
          <w:sz w:val="24"/>
          <w:szCs w:val="24"/>
        </w:rPr>
        <w:tab/>
      </w:r>
      <w:r>
        <w:rPr>
          <w:rFonts w:ascii="Franklin Gothic Book" w:hAnsi="Franklin Gothic Book" w:cs="Arial"/>
          <w:sz w:val="24"/>
          <w:szCs w:val="24"/>
        </w:rPr>
        <w:tab/>
      </w:r>
      <w:r w:rsidRPr="003C1875">
        <w:rPr>
          <w:rFonts w:ascii="Franklin Gothic Book" w:hAnsi="Franklin Gothic Book" w:cs="Arial"/>
          <w:b/>
          <w:sz w:val="18"/>
          <w:szCs w:val="18"/>
        </w:rPr>
        <w:t>WRITING INTENSIVE COURSE</w:t>
      </w:r>
      <w:r>
        <w:rPr>
          <w:rFonts w:ascii="Franklin Gothic Book" w:hAnsi="Franklin Gothic Book" w:cs="Arial"/>
          <w:b/>
          <w:sz w:val="18"/>
          <w:szCs w:val="18"/>
        </w:rPr>
        <w:t xml:space="preserve"> (WIN)</w:t>
      </w:r>
    </w:p>
    <w:p w:rsidR="003C1875" w:rsidRDefault="005F2126" w:rsidP="005F2126">
      <w:pPr>
        <w:tabs>
          <w:tab w:val="left" w:pos="720"/>
          <w:tab w:val="left" w:pos="1440"/>
          <w:tab w:val="left" w:pos="2160"/>
        </w:tabs>
        <w:ind w:left="2160" w:hanging="2160"/>
        <w:rPr>
          <w:rFonts w:ascii="Franklin Gothic Book" w:hAnsi="Franklin Gothic Book" w:cs="Arial"/>
          <w:sz w:val="18"/>
          <w:szCs w:val="18"/>
        </w:rPr>
      </w:pPr>
      <w:r w:rsidRPr="005F2126">
        <w:rPr>
          <w:rFonts w:ascii="Franklin Gothic Book" w:hAnsi="Franklin Gothic Book" w:cs="Arial"/>
          <w:b/>
          <w:sz w:val="24"/>
          <w:szCs w:val="24"/>
        </w:rPr>
        <w:t>Course:</w:t>
      </w:r>
      <w:r w:rsidRPr="005F2126">
        <w:rPr>
          <w:rFonts w:ascii="Franklin Gothic Book" w:hAnsi="Franklin Gothic Book" w:cs="Arial"/>
          <w:sz w:val="24"/>
          <w:szCs w:val="24"/>
        </w:rPr>
        <w:tab/>
      </w:r>
      <w:r w:rsidRPr="005F2126">
        <w:rPr>
          <w:rFonts w:ascii="Franklin Gothic Book" w:hAnsi="Franklin Gothic Book" w:cs="Arial"/>
          <w:sz w:val="24"/>
          <w:szCs w:val="24"/>
        </w:rPr>
        <w:tab/>
      </w:r>
      <w:r w:rsidR="0074782F" w:rsidRPr="005544C4">
        <w:rPr>
          <w:rFonts w:ascii="Franklin Gothic Book" w:hAnsi="Franklin Gothic Book" w:cs="Arial"/>
          <w:sz w:val="18"/>
          <w:szCs w:val="18"/>
        </w:rPr>
        <w:t>Professional Business Writing 3301</w:t>
      </w:r>
      <w:r w:rsidR="005544C4" w:rsidRPr="005544C4">
        <w:rPr>
          <w:rFonts w:ascii="Franklin Gothic Book" w:hAnsi="Franklin Gothic Book" w:cs="Arial"/>
          <w:sz w:val="18"/>
          <w:szCs w:val="18"/>
        </w:rPr>
        <w:t>-</w:t>
      </w:r>
      <w:proofErr w:type="gramStart"/>
      <w:r w:rsidR="0072452F">
        <w:rPr>
          <w:rFonts w:ascii="Franklin Gothic Book" w:hAnsi="Franklin Gothic Book" w:cs="Arial"/>
          <w:sz w:val="18"/>
          <w:szCs w:val="18"/>
        </w:rPr>
        <w:t>202</w:t>
      </w:r>
      <w:r w:rsidR="005544C4" w:rsidRPr="005544C4">
        <w:rPr>
          <w:rFonts w:ascii="Franklin Gothic Book" w:hAnsi="Franklin Gothic Book" w:cs="Arial"/>
          <w:sz w:val="18"/>
          <w:szCs w:val="18"/>
        </w:rPr>
        <w:t xml:space="preserve">  </w:t>
      </w:r>
      <w:r w:rsidR="005544C4" w:rsidRPr="005544C4">
        <w:rPr>
          <w:rFonts w:ascii="Franklin Gothic Book" w:hAnsi="Franklin Gothic Book" w:cs="Arial"/>
          <w:b/>
          <w:sz w:val="18"/>
          <w:szCs w:val="18"/>
        </w:rPr>
        <w:t>Time</w:t>
      </w:r>
      <w:proofErr w:type="gramEnd"/>
      <w:r w:rsidR="005544C4" w:rsidRPr="005544C4">
        <w:rPr>
          <w:rFonts w:ascii="Franklin Gothic Book" w:hAnsi="Franklin Gothic Book" w:cs="Arial"/>
          <w:b/>
          <w:sz w:val="18"/>
          <w:szCs w:val="18"/>
        </w:rPr>
        <w:t>:</w:t>
      </w:r>
      <w:r w:rsidR="005544C4" w:rsidRPr="005544C4">
        <w:rPr>
          <w:rFonts w:ascii="Franklin Gothic Book" w:hAnsi="Franklin Gothic Book" w:cs="Arial"/>
          <w:sz w:val="18"/>
          <w:szCs w:val="18"/>
        </w:rPr>
        <w:t xml:space="preserve"> </w:t>
      </w:r>
      <w:r w:rsidR="0072452F">
        <w:rPr>
          <w:rFonts w:ascii="Franklin Gothic Book" w:hAnsi="Franklin Gothic Book" w:cs="Arial"/>
          <w:sz w:val="18"/>
          <w:szCs w:val="18"/>
        </w:rPr>
        <w:t>3</w:t>
      </w:r>
      <w:r w:rsidR="003C1875">
        <w:rPr>
          <w:rFonts w:ascii="Franklin Gothic Book" w:hAnsi="Franklin Gothic Book" w:cs="Arial"/>
          <w:sz w:val="18"/>
          <w:szCs w:val="18"/>
        </w:rPr>
        <w:t>:</w:t>
      </w:r>
      <w:r w:rsidR="00BC37D6">
        <w:rPr>
          <w:rFonts w:ascii="Franklin Gothic Book" w:hAnsi="Franklin Gothic Book" w:cs="Arial"/>
          <w:sz w:val="18"/>
          <w:szCs w:val="18"/>
        </w:rPr>
        <w:t>0</w:t>
      </w:r>
      <w:r w:rsidR="003C1875">
        <w:rPr>
          <w:rFonts w:ascii="Franklin Gothic Book" w:hAnsi="Franklin Gothic Book" w:cs="Arial"/>
          <w:sz w:val="18"/>
          <w:szCs w:val="18"/>
        </w:rPr>
        <w:t>0</w:t>
      </w:r>
      <w:r w:rsidR="005544C4" w:rsidRPr="005544C4">
        <w:rPr>
          <w:rFonts w:ascii="Franklin Gothic Book" w:hAnsi="Franklin Gothic Book" w:cs="Arial"/>
          <w:sz w:val="18"/>
          <w:szCs w:val="18"/>
        </w:rPr>
        <w:t xml:space="preserve">p </w:t>
      </w:r>
      <w:r w:rsidR="003C1875">
        <w:rPr>
          <w:rFonts w:ascii="Franklin Gothic Book" w:hAnsi="Franklin Gothic Book" w:cs="Arial"/>
          <w:sz w:val="18"/>
          <w:szCs w:val="18"/>
        </w:rPr>
        <w:t>–</w:t>
      </w:r>
      <w:r w:rsidR="005544C4" w:rsidRPr="005544C4">
        <w:rPr>
          <w:rFonts w:ascii="Franklin Gothic Book" w:hAnsi="Franklin Gothic Book" w:cs="Arial"/>
          <w:sz w:val="18"/>
          <w:szCs w:val="18"/>
        </w:rPr>
        <w:t xml:space="preserve"> </w:t>
      </w:r>
      <w:r w:rsidR="0072452F">
        <w:rPr>
          <w:rFonts w:ascii="Franklin Gothic Book" w:hAnsi="Franklin Gothic Book" w:cs="Arial"/>
          <w:sz w:val="18"/>
          <w:szCs w:val="18"/>
        </w:rPr>
        <w:t>4</w:t>
      </w:r>
      <w:r w:rsidR="003C1875">
        <w:rPr>
          <w:rFonts w:ascii="Franklin Gothic Book" w:hAnsi="Franklin Gothic Book" w:cs="Arial"/>
          <w:sz w:val="18"/>
          <w:szCs w:val="18"/>
        </w:rPr>
        <w:t>:</w:t>
      </w:r>
      <w:r w:rsidR="0072452F">
        <w:rPr>
          <w:rFonts w:ascii="Franklin Gothic Book" w:hAnsi="Franklin Gothic Book" w:cs="Arial"/>
          <w:sz w:val="18"/>
          <w:szCs w:val="18"/>
        </w:rPr>
        <w:t>1</w:t>
      </w:r>
      <w:r w:rsidR="003C1875">
        <w:rPr>
          <w:rFonts w:ascii="Franklin Gothic Book" w:hAnsi="Franklin Gothic Book" w:cs="Arial"/>
          <w:sz w:val="18"/>
          <w:szCs w:val="18"/>
        </w:rPr>
        <w:t>5</w:t>
      </w:r>
      <w:r w:rsidR="005544C4" w:rsidRPr="005544C4">
        <w:rPr>
          <w:rFonts w:ascii="Franklin Gothic Book" w:hAnsi="Franklin Gothic Book" w:cs="Arial"/>
          <w:sz w:val="18"/>
          <w:szCs w:val="18"/>
        </w:rPr>
        <w:t xml:space="preserve">p </w:t>
      </w:r>
      <w:r w:rsidR="0072452F">
        <w:rPr>
          <w:rFonts w:ascii="Franklin Gothic Book" w:hAnsi="Franklin Gothic Book" w:cs="Arial"/>
          <w:sz w:val="18"/>
          <w:szCs w:val="18"/>
        </w:rPr>
        <w:t>T</w:t>
      </w:r>
      <w:r w:rsidR="005544C4" w:rsidRPr="005544C4">
        <w:rPr>
          <w:rFonts w:ascii="Franklin Gothic Book" w:hAnsi="Franklin Gothic Book" w:cs="Arial"/>
          <w:sz w:val="18"/>
          <w:szCs w:val="18"/>
        </w:rPr>
        <w:t xml:space="preserve">, </w:t>
      </w:r>
      <w:r w:rsidR="0072452F">
        <w:rPr>
          <w:rFonts w:ascii="Franklin Gothic Book" w:hAnsi="Franklin Gothic Book" w:cs="Arial"/>
          <w:sz w:val="18"/>
          <w:szCs w:val="18"/>
        </w:rPr>
        <w:t>TH</w:t>
      </w:r>
      <w:r w:rsidR="003C1875">
        <w:rPr>
          <w:rFonts w:ascii="Franklin Gothic Book" w:hAnsi="Franklin Gothic Book" w:cs="Arial"/>
          <w:sz w:val="18"/>
          <w:szCs w:val="18"/>
        </w:rPr>
        <w:t>;</w:t>
      </w:r>
      <w:r w:rsidR="005544C4" w:rsidRPr="005544C4">
        <w:rPr>
          <w:rFonts w:ascii="Franklin Gothic Book" w:hAnsi="Franklin Gothic Book" w:cs="Arial"/>
          <w:sz w:val="18"/>
          <w:szCs w:val="18"/>
        </w:rPr>
        <w:t xml:space="preserve"> PH </w:t>
      </w:r>
      <w:r w:rsidR="0072452F">
        <w:rPr>
          <w:rFonts w:ascii="Franklin Gothic Book" w:hAnsi="Franklin Gothic Book" w:cs="Arial"/>
          <w:sz w:val="18"/>
          <w:szCs w:val="18"/>
        </w:rPr>
        <w:t>205</w:t>
      </w:r>
      <w:r w:rsidR="003C1875">
        <w:rPr>
          <w:rFonts w:ascii="Franklin Gothic Book" w:hAnsi="Franklin Gothic Book" w:cs="Arial"/>
          <w:sz w:val="18"/>
          <w:szCs w:val="18"/>
        </w:rPr>
        <w:t xml:space="preserve"> </w:t>
      </w:r>
    </w:p>
    <w:p w:rsidR="005F2126" w:rsidRDefault="003C1875" w:rsidP="005F2126">
      <w:pPr>
        <w:tabs>
          <w:tab w:val="left" w:pos="720"/>
          <w:tab w:val="left" w:pos="1440"/>
          <w:tab w:val="left" w:pos="2160"/>
        </w:tabs>
        <w:ind w:left="2160" w:hanging="2160"/>
        <w:rPr>
          <w:rFonts w:ascii="Franklin Gothic Book" w:hAnsi="Franklin Gothic Book" w:cs="Arial"/>
          <w:sz w:val="18"/>
          <w:szCs w:val="18"/>
        </w:rPr>
      </w:pP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sidR="00024744" w:rsidRPr="005544C4">
        <w:rPr>
          <w:rFonts w:ascii="Franklin Gothic Book" w:hAnsi="Franklin Gothic Book" w:cs="Arial"/>
          <w:sz w:val="18"/>
          <w:szCs w:val="18"/>
        </w:rPr>
        <w:t>Professional Business Writing 3301-</w:t>
      </w:r>
      <w:proofErr w:type="gramStart"/>
      <w:r w:rsidR="0072452F">
        <w:rPr>
          <w:rFonts w:ascii="Franklin Gothic Book" w:hAnsi="Franklin Gothic Book" w:cs="Arial"/>
          <w:sz w:val="18"/>
          <w:szCs w:val="18"/>
        </w:rPr>
        <w:t>204</w:t>
      </w:r>
      <w:r w:rsidR="00024744" w:rsidRPr="005544C4">
        <w:rPr>
          <w:rFonts w:ascii="Franklin Gothic Book" w:hAnsi="Franklin Gothic Book" w:cs="Arial"/>
          <w:sz w:val="18"/>
          <w:szCs w:val="18"/>
        </w:rPr>
        <w:t xml:space="preserve">  </w:t>
      </w:r>
      <w:r w:rsidR="00024744" w:rsidRPr="005544C4">
        <w:rPr>
          <w:rFonts w:ascii="Franklin Gothic Book" w:hAnsi="Franklin Gothic Book" w:cs="Arial"/>
          <w:b/>
          <w:sz w:val="18"/>
          <w:szCs w:val="18"/>
        </w:rPr>
        <w:t>Time</w:t>
      </w:r>
      <w:proofErr w:type="gramEnd"/>
      <w:r w:rsidR="00024744" w:rsidRPr="005544C4">
        <w:rPr>
          <w:rFonts w:ascii="Franklin Gothic Book" w:hAnsi="Franklin Gothic Book" w:cs="Arial"/>
          <w:b/>
          <w:sz w:val="18"/>
          <w:szCs w:val="18"/>
        </w:rPr>
        <w:t>:</w:t>
      </w:r>
      <w:r w:rsidR="00024744" w:rsidRPr="005544C4">
        <w:rPr>
          <w:rFonts w:ascii="Franklin Gothic Book" w:hAnsi="Franklin Gothic Book" w:cs="Arial"/>
          <w:sz w:val="18"/>
          <w:szCs w:val="18"/>
        </w:rPr>
        <w:t xml:space="preserve"> </w:t>
      </w:r>
      <w:r w:rsidR="0072452F">
        <w:rPr>
          <w:rFonts w:ascii="Franklin Gothic Book" w:hAnsi="Franklin Gothic Book" w:cs="Arial"/>
          <w:sz w:val="18"/>
          <w:szCs w:val="18"/>
        </w:rPr>
        <w:t>1</w:t>
      </w:r>
      <w:r w:rsidR="00024744">
        <w:rPr>
          <w:rFonts w:ascii="Franklin Gothic Book" w:hAnsi="Franklin Gothic Book" w:cs="Arial"/>
          <w:sz w:val="18"/>
          <w:szCs w:val="18"/>
        </w:rPr>
        <w:t>:</w:t>
      </w:r>
      <w:r w:rsidR="0072452F">
        <w:rPr>
          <w:rFonts w:ascii="Franklin Gothic Book" w:hAnsi="Franklin Gothic Book" w:cs="Arial"/>
          <w:sz w:val="18"/>
          <w:szCs w:val="18"/>
        </w:rPr>
        <w:t>3</w:t>
      </w:r>
      <w:r w:rsidR="00024744">
        <w:rPr>
          <w:rFonts w:ascii="Franklin Gothic Book" w:hAnsi="Franklin Gothic Book" w:cs="Arial"/>
          <w:sz w:val="18"/>
          <w:szCs w:val="18"/>
        </w:rPr>
        <w:t>0</w:t>
      </w:r>
      <w:r w:rsidR="00024744" w:rsidRPr="005544C4">
        <w:rPr>
          <w:rFonts w:ascii="Franklin Gothic Book" w:hAnsi="Franklin Gothic Book" w:cs="Arial"/>
          <w:sz w:val="18"/>
          <w:szCs w:val="18"/>
        </w:rPr>
        <w:t xml:space="preserve">p </w:t>
      </w:r>
      <w:r w:rsidR="00024744">
        <w:rPr>
          <w:rFonts w:ascii="Franklin Gothic Book" w:hAnsi="Franklin Gothic Book" w:cs="Arial"/>
          <w:sz w:val="18"/>
          <w:szCs w:val="18"/>
        </w:rPr>
        <w:t>–</w:t>
      </w:r>
      <w:r w:rsidR="00024744" w:rsidRPr="005544C4">
        <w:rPr>
          <w:rFonts w:ascii="Franklin Gothic Book" w:hAnsi="Franklin Gothic Book" w:cs="Arial"/>
          <w:sz w:val="18"/>
          <w:szCs w:val="18"/>
        </w:rPr>
        <w:t xml:space="preserve"> </w:t>
      </w:r>
      <w:r w:rsidR="0072452F">
        <w:rPr>
          <w:rFonts w:ascii="Franklin Gothic Book" w:hAnsi="Franklin Gothic Book" w:cs="Arial"/>
          <w:sz w:val="18"/>
          <w:szCs w:val="18"/>
        </w:rPr>
        <w:t>2</w:t>
      </w:r>
      <w:r w:rsidR="00024744">
        <w:rPr>
          <w:rFonts w:ascii="Franklin Gothic Book" w:hAnsi="Franklin Gothic Book" w:cs="Arial"/>
          <w:sz w:val="18"/>
          <w:szCs w:val="18"/>
        </w:rPr>
        <w:t>:</w:t>
      </w:r>
      <w:r w:rsidR="0072452F">
        <w:rPr>
          <w:rFonts w:ascii="Franklin Gothic Book" w:hAnsi="Franklin Gothic Book" w:cs="Arial"/>
          <w:sz w:val="18"/>
          <w:szCs w:val="18"/>
        </w:rPr>
        <w:t>4</w:t>
      </w:r>
      <w:r w:rsidR="00024744">
        <w:rPr>
          <w:rFonts w:ascii="Franklin Gothic Book" w:hAnsi="Franklin Gothic Book" w:cs="Arial"/>
          <w:sz w:val="18"/>
          <w:szCs w:val="18"/>
        </w:rPr>
        <w:t>5</w:t>
      </w:r>
      <w:r w:rsidR="00024744" w:rsidRPr="005544C4">
        <w:rPr>
          <w:rFonts w:ascii="Franklin Gothic Book" w:hAnsi="Franklin Gothic Book" w:cs="Arial"/>
          <w:sz w:val="18"/>
          <w:szCs w:val="18"/>
        </w:rPr>
        <w:t xml:space="preserve">p </w:t>
      </w:r>
      <w:r w:rsidR="0072452F">
        <w:rPr>
          <w:rFonts w:ascii="Franklin Gothic Book" w:hAnsi="Franklin Gothic Book" w:cs="Arial"/>
          <w:sz w:val="18"/>
          <w:szCs w:val="18"/>
        </w:rPr>
        <w:t>T</w:t>
      </w:r>
      <w:r w:rsidR="0072452F" w:rsidRPr="005544C4">
        <w:rPr>
          <w:rFonts w:ascii="Franklin Gothic Book" w:hAnsi="Franklin Gothic Book" w:cs="Arial"/>
          <w:sz w:val="18"/>
          <w:szCs w:val="18"/>
        </w:rPr>
        <w:t xml:space="preserve">, </w:t>
      </w:r>
      <w:r w:rsidR="0072452F">
        <w:rPr>
          <w:rFonts w:ascii="Franklin Gothic Book" w:hAnsi="Franklin Gothic Book" w:cs="Arial"/>
          <w:sz w:val="18"/>
          <w:szCs w:val="18"/>
        </w:rPr>
        <w:t>TH;</w:t>
      </w:r>
      <w:r w:rsidR="0072452F" w:rsidRPr="005544C4">
        <w:rPr>
          <w:rFonts w:ascii="Franklin Gothic Book" w:hAnsi="Franklin Gothic Book" w:cs="Arial"/>
          <w:sz w:val="18"/>
          <w:szCs w:val="18"/>
        </w:rPr>
        <w:t xml:space="preserve"> PH </w:t>
      </w:r>
      <w:r w:rsidR="0072452F">
        <w:rPr>
          <w:rFonts w:ascii="Franklin Gothic Book" w:hAnsi="Franklin Gothic Book" w:cs="Arial"/>
          <w:sz w:val="18"/>
          <w:szCs w:val="18"/>
        </w:rPr>
        <w:t>205</w:t>
      </w:r>
    </w:p>
    <w:p w:rsidR="0072452F" w:rsidRDefault="0072452F" w:rsidP="005F2126">
      <w:pPr>
        <w:tabs>
          <w:tab w:val="left" w:pos="720"/>
          <w:tab w:val="left" w:pos="1440"/>
          <w:tab w:val="left" w:pos="2160"/>
        </w:tabs>
        <w:ind w:left="2160" w:hanging="2160"/>
        <w:rPr>
          <w:rFonts w:ascii="Franklin Gothic Book" w:hAnsi="Franklin Gothic Book" w:cs="Arial"/>
          <w:sz w:val="18"/>
          <w:szCs w:val="18"/>
        </w:rPr>
      </w:pP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sidRPr="005544C4">
        <w:rPr>
          <w:rFonts w:ascii="Franklin Gothic Book" w:hAnsi="Franklin Gothic Book" w:cs="Arial"/>
          <w:sz w:val="18"/>
          <w:szCs w:val="18"/>
        </w:rPr>
        <w:t>Professional Business Writing 3301-</w:t>
      </w:r>
      <w:proofErr w:type="gramStart"/>
      <w:r>
        <w:rPr>
          <w:rFonts w:ascii="Franklin Gothic Book" w:hAnsi="Franklin Gothic Book" w:cs="Arial"/>
          <w:sz w:val="18"/>
          <w:szCs w:val="18"/>
        </w:rPr>
        <w:t>260</w:t>
      </w:r>
      <w:r w:rsidRPr="005544C4">
        <w:rPr>
          <w:rFonts w:ascii="Franklin Gothic Book" w:hAnsi="Franklin Gothic Book" w:cs="Arial"/>
          <w:sz w:val="18"/>
          <w:szCs w:val="18"/>
        </w:rPr>
        <w:t xml:space="preserve">  </w:t>
      </w:r>
      <w:r w:rsidRPr="005544C4">
        <w:rPr>
          <w:rFonts w:ascii="Franklin Gothic Book" w:hAnsi="Franklin Gothic Book" w:cs="Arial"/>
          <w:b/>
          <w:sz w:val="18"/>
          <w:szCs w:val="18"/>
        </w:rPr>
        <w:t>Time</w:t>
      </w:r>
      <w:proofErr w:type="gramEnd"/>
      <w:r w:rsidRPr="005544C4">
        <w:rPr>
          <w:rFonts w:ascii="Franklin Gothic Book" w:hAnsi="Franklin Gothic Book" w:cs="Arial"/>
          <w:b/>
          <w:sz w:val="18"/>
          <w:szCs w:val="18"/>
        </w:rPr>
        <w:t>:</w:t>
      </w:r>
      <w:r w:rsidRPr="005544C4">
        <w:rPr>
          <w:rFonts w:ascii="Franklin Gothic Book" w:hAnsi="Franklin Gothic Book" w:cs="Arial"/>
          <w:sz w:val="18"/>
          <w:szCs w:val="18"/>
        </w:rPr>
        <w:t xml:space="preserve"> </w:t>
      </w:r>
      <w:r>
        <w:rPr>
          <w:rFonts w:ascii="Franklin Gothic Book" w:hAnsi="Franklin Gothic Book" w:cs="Arial"/>
          <w:sz w:val="18"/>
          <w:szCs w:val="18"/>
        </w:rPr>
        <w:t>7:30</w:t>
      </w:r>
      <w:r w:rsidRPr="005544C4">
        <w:rPr>
          <w:rFonts w:ascii="Franklin Gothic Book" w:hAnsi="Franklin Gothic Book" w:cs="Arial"/>
          <w:sz w:val="18"/>
          <w:szCs w:val="18"/>
        </w:rPr>
        <w:t xml:space="preserve">p </w:t>
      </w:r>
      <w:r>
        <w:rPr>
          <w:rFonts w:ascii="Franklin Gothic Book" w:hAnsi="Franklin Gothic Book" w:cs="Arial"/>
          <w:sz w:val="18"/>
          <w:szCs w:val="18"/>
        </w:rPr>
        <w:t>–</w:t>
      </w:r>
      <w:r w:rsidRPr="005544C4">
        <w:rPr>
          <w:rFonts w:ascii="Franklin Gothic Book" w:hAnsi="Franklin Gothic Book" w:cs="Arial"/>
          <w:sz w:val="18"/>
          <w:szCs w:val="18"/>
        </w:rPr>
        <w:t xml:space="preserve"> </w:t>
      </w:r>
      <w:r>
        <w:rPr>
          <w:rFonts w:ascii="Franklin Gothic Book" w:hAnsi="Franklin Gothic Book" w:cs="Arial"/>
          <w:sz w:val="18"/>
          <w:szCs w:val="18"/>
        </w:rPr>
        <w:t>8:45</w:t>
      </w:r>
      <w:r w:rsidRPr="005544C4">
        <w:rPr>
          <w:rFonts w:ascii="Franklin Gothic Book" w:hAnsi="Franklin Gothic Book" w:cs="Arial"/>
          <w:sz w:val="18"/>
          <w:szCs w:val="18"/>
        </w:rPr>
        <w:t xml:space="preserve">p </w:t>
      </w:r>
      <w:r>
        <w:rPr>
          <w:rFonts w:ascii="Franklin Gothic Book" w:hAnsi="Franklin Gothic Book" w:cs="Arial"/>
          <w:sz w:val="18"/>
          <w:szCs w:val="18"/>
        </w:rPr>
        <w:t>T</w:t>
      </w:r>
      <w:r w:rsidRPr="005544C4">
        <w:rPr>
          <w:rFonts w:ascii="Franklin Gothic Book" w:hAnsi="Franklin Gothic Book" w:cs="Arial"/>
          <w:sz w:val="18"/>
          <w:szCs w:val="18"/>
        </w:rPr>
        <w:t xml:space="preserve">, </w:t>
      </w:r>
      <w:r>
        <w:rPr>
          <w:rFonts w:ascii="Franklin Gothic Book" w:hAnsi="Franklin Gothic Book" w:cs="Arial"/>
          <w:sz w:val="18"/>
          <w:szCs w:val="18"/>
        </w:rPr>
        <w:t>TH;</w:t>
      </w:r>
      <w:r w:rsidRPr="005544C4">
        <w:rPr>
          <w:rFonts w:ascii="Franklin Gothic Book" w:hAnsi="Franklin Gothic Book" w:cs="Arial"/>
          <w:sz w:val="18"/>
          <w:szCs w:val="18"/>
        </w:rPr>
        <w:t xml:space="preserve"> PH </w:t>
      </w:r>
      <w:r>
        <w:rPr>
          <w:rFonts w:ascii="Franklin Gothic Book" w:hAnsi="Franklin Gothic Book" w:cs="Arial"/>
          <w:sz w:val="18"/>
          <w:szCs w:val="18"/>
        </w:rPr>
        <w:t>203</w:t>
      </w:r>
    </w:p>
    <w:p w:rsidR="0072452F" w:rsidRPr="005544C4" w:rsidRDefault="0072452F" w:rsidP="005F2126">
      <w:pPr>
        <w:tabs>
          <w:tab w:val="left" w:pos="720"/>
          <w:tab w:val="left" w:pos="1440"/>
          <w:tab w:val="left" w:pos="2160"/>
        </w:tabs>
        <w:ind w:left="2160" w:hanging="2160"/>
        <w:rPr>
          <w:rFonts w:ascii="Franklin Gothic Book" w:hAnsi="Franklin Gothic Book" w:cs="Arial"/>
          <w:sz w:val="18"/>
          <w:szCs w:val="18"/>
        </w:rPr>
      </w:pPr>
    </w:p>
    <w:p w:rsidR="005544C4" w:rsidRPr="005544C4" w:rsidRDefault="00024744" w:rsidP="005F2126">
      <w:pPr>
        <w:tabs>
          <w:tab w:val="left" w:pos="720"/>
          <w:tab w:val="left" w:pos="1440"/>
          <w:tab w:val="left" w:pos="2160"/>
        </w:tabs>
        <w:ind w:left="2160" w:hanging="2160"/>
        <w:rPr>
          <w:rFonts w:ascii="Franklin Gothic Book" w:hAnsi="Franklin Gothic Book" w:cs="Arial"/>
          <w:sz w:val="18"/>
          <w:szCs w:val="18"/>
        </w:rPr>
      </w:pPr>
      <w:r>
        <w:rPr>
          <w:rFonts w:ascii="Franklin Gothic Book" w:hAnsi="Franklin Gothic Book" w:cs="Arial"/>
          <w:b/>
          <w:sz w:val="24"/>
          <w:szCs w:val="24"/>
        </w:rPr>
        <w:t>Professor</w:t>
      </w:r>
      <w:r w:rsidR="005F2126" w:rsidRPr="005F2126">
        <w:rPr>
          <w:rFonts w:ascii="Franklin Gothic Book" w:hAnsi="Franklin Gothic Book" w:cs="Arial"/>
          <w:b/>
          <w:sz w:val="24"/>
          <w:szCs w:val="24"/>
        </w:rPr>
        <w:t>:</w:t>
      </w:r>
      <w:r w:rsidR="005F2126" w:rsidRPr="005F2126">
        <w:rPr>
          <w:rFonts w:ascii="Franklin Gothic Book" w:hAnsi="Franklin Gothic Book" w:cs="Arial"/>
          <w:sz w:val="24"/>
          <w:szCs w:val="24"/>
        </w:rPr>
        <w:tab/>
      </w:r>
      <w:r w:rsidR="005F2126" w:rsidRPr="005F2126">
        <w:rPr>
          <w:rFonts w:ascii="Franklin Gothic Book" w:hAnsi="Franklin Gothic Book" w:cs="Arial"/>
          <w:sz w:val="24"/>
          <w:szCs w:val="24"/>
        </w:rPr>
        <w:tab/>
      </w:r>
      <w:r w:rsidR="0074782F" w:rsidRPr="005544C4">
        <w:rPr>
          <w:rFonts w:ascii="Franklin Gothic Book" w:hAnsi="Franklin Gothic Book" w:cs="Arial"/>
          <w:sz w:val="18"/>
          <w:szCs w:val="18"/>
        </w:rPr>
        <w:t xml:space="preserve">Dr. Paul Madlock PhD </w:t>
      </w:r>
    </w:p>
    <w:p w:rsidR="005544C4" w:rsidRPr="005544C4" w:rsidRDefault="005544C4" w:rsidP="005F2126">
      <w:pPr>
        <w:tabs>
          <w:tab w:val="left" w:pos="720"/>
          <w:tab w:val="left" w:pos="1440"/>
          <w:tab w:val="left" w:pos="2160"/>
        </w:tabs>
        <w:ind w:left="2160" w:hanging="2160"/>
        <w:rPr>
          <w:rFonts w:ascii="Franklin Gothic Book" w:hAnsi="Franklin Gothic Book" w:cs="Arial"/>
          <w:sz w:val="18"/>
          <w:szCs w:val="18"/>
        </w:rPr>
      </w:pPr>
      <w:r w:rsidRPr="005544C4">
        <w:rPr>
          <w:rFonts w:ascii="Franklin Gothic Book" w:hAnsi="Franklin Gothic Book" w:cs="Arial"/>
          <w:b/>
          <w:sz w:val="24"/>
          <w:szCs w:val="24"/>
        </w:rPr>
        <w:tab/>
      </w:r>
      <w:r w:rsidRPr="005544C4">
        <w:rPr>
          <w:rFonts w:ascii="Franklin Gothic Book" w:hAnsi="Franklin Gothic Book" w:cs="Arial"/>
          <w:b/>
          <w:sz w:val="24"/>
          <w:szCs w:val="24"/>
        </w:rPr>
        <w:tab/>
      </w:r>
      <w:r w:rsidRPr="005544C4">
        <w:rPr>
          <w:rFonts w:ascii="Franklin Gothic Book" w:hAnsi="Franklin Gothic Book" w:cs="Arial"/>
          <w:b/>
          <w:sz w:val="24"/>
          <w:szCs w:val="24"/>
        </w:rPr>
        <w:tab/>
      </w:r>
      <w:r w:rsidRPr="005544C4">
        <w:rPr>
          <w:rFonts w:ascii="Franklin Gothic Book" w:hAnsi="Franklin Gothic Book" w:cs="Arial"/>
          <w:b/>
          <w:sz w:val="18"/>
          <w:szCs w:val="18"/>
        </w:rPr>
        <w:t>Office:</w:t>
      </w:r>
      <w:r w:rsidRPr="005544C4">
        <w:rPr>
          <w:rFonts w:ascii="Franklin Gothic Book" w:hAnsi="Franklin Gothic Book" w:cs="Arial"/>
          <w:sz w:val="18"/>
          <w:szCs w:val="18"/>
        </w:rPr>
        <w:t xml:space="preserve"> 313k Pellegrino Hall </w:t>
      </w:r>
      <w:r w:rsidR="003C1875">
        <w:rPr>
          <w:rFonts w:ascii="Franklin Gothic Book" w:hAnsi="Franklin Gothic Book" w:cs="Arial"/>
          <w:sz w:val="18"/>
          <w:szCs w:val="18"/>
        </w:rPr>
        <w:t>(PH)</w:t>
      </w:r>
    </w:p>
    <w:p w:rsidR="005F2126" w:rsidRPr="005544C4" w:rsidRDefault="005544C4" w:rsidP="005F2126">
      <w:pPr>
        <w:tabs>
          <w:tab w:val="left" w:pos="720"/>
          <w:tab w:val="left" w:pos="1440"/>
          <w:tab w:val="left" w:pos="2160"/>
        </w:tabs>
        <w:ind w:left="2160" w:hanging="2160"/>
        <w:rPr>
          <w:rFonts w:ascii="Franklin Gothic Book" w:hAnsi="Franklin Gothic Book" w:cs="Arial"/>
          <w:sz w:val="18"/>
          <w:szCs w:val="18"/>
        </w:rPr>
      </w:pPr>
      <w:r w:rsidRPr="005544C4">
        <w:rPr>
          <w:rFonts w:ascii="Franklin Gothic Book" w:hAnsi="Franklin Gothic Book" w:cs="Arial"/>
          <w:b/>
          <w:sz w:val="18"/>
          <w:szCs w:val="18"/>
        </w:rPr>
        <w:tab/>
      </w:r>
      <w:r w:rsidRPr="005544C4">
        <w:rPr>
          <w:rFonts w:ascii="Franklin Gothic Book" w:hAnsi="Franklin Gothic Book" w:cs="Arial"/>
          <w:b/>
          <w:sz w:val="18"/>
          <w:szCs w:val="18"/>
        </w:rPr>
        <w:tab/>
      </w:r>
      <w:r w:rsidRPr="005544C4">
        <w:rPr>
          <w:rFonts w:ascii="Franklin Gothic Book" w:hAnsi="Franklin Gothic Book" w:cs="Arial"/>
          <w:b/>
          <w:sz w:val="18"/>
          <w:szCs w:val="18"/>
        </w:rPr>
        <w:tab/>
        <w:t xml:space="preserve">Phone: </w:t>
      </w:r>
      <w:r w:rsidRPr="005544C4">
        <w:rPr>
          <w:rFonts w:ascii="Franklin Gothic Book" w:hAnsi="Franklin Gothic Book" w:cs="Arial"/>
          <w:sz w:val="18"/>
          <w:szCs w:val="18"/>
        </w:rPr>
        <w:t>326-2527</w:t>
      </w:r>
    </w:p>
    <w:p w:rsidR="005F2126" w:rsidRPr="005544C4" w:rsidRDefault="005F2126" w:rsidP="005F2126">
      <w:pPr>
        <w:tabs>
          <w:tab w:val="left" w:pos="720"/>
          <w:tab w:val="left" w:pos="1440"/>
          <w:tab w:val="left" w:pos="2160"/>
        </w:tabs>
        <w:ind w:left="2160" w:hanging="2160"/>
        <w:rPr>
          <w:rFonts w:ascii="Franklin Gothic Book" w:hAnsi="Franklin Gothic Book" w:cs="Arial"/>
          <w:sz w:val="18"/>
          <w:szCs w:val="18"/>
        </w:rPr>
      </w:pPr>
      <w:r w:rsidRPr="005F2126">
        <w:rPr>
          <w:rFonts w:ascii="Franklin Gothic Book" w:hAnsi="Franklin Gothic Book" w:cs="Arial"/>
          <w:b/>
          <w:sz w:val="24"/>
          <w:szCs w:val="24"/>
        </w:rPr>
        <w:t>Office Hours:</w:t>
      </w:r>
      <w:r w:rsidRPr="005F2126">
        <w:rPr>
          <w:rFonts w:ascii="Franklin Gothic Book" w:hAnsi="Franklin Gothic Book" w:cs="Arial"/>
          <w:sz w:val="24"/>
          <w:szCs w:val="24"/>
        </w:rPr>
        <w:tab/>
      </w:r>
      <w:r w:rsidR="00B217E7">
        <w:rPr>
          <w:rFonts w:ascii="Franklin Gothic Book" w:hAnsi="Franklin Gothic Book" w:cs="Arial"/>
          <w:sz w:val="24"/>
          <w:szCs w:val="24"/>
        </w:rPr>
        <w:tab/>
      </w:r>
      <w:r w:rsidR="0072452F">
        <w:rPr>
          <w:rFonts w:ascii="Franklin Gothic Book" w:hAnsi="Franklin Gothic Book" w:cs="Arial"/>
          <w:sz w:val="18"/>
          <w:szCs w:val="18"/>
        </w:rPr>
        <w:t>4</w:t>
      </w:r>
      <w:r w:rsidR="005544C4" w:rsidRPr="005544C4">
        <w:rPr>
          <w:rFonts w:ascii="Franklin Gothic Book" w:hAnsi="Franklin Gothic Book" w:cs="Arial"/>
          <w:sz w:val="18"/>
          <w:szCs w:val="18"/>
        </w:rPr>
        <w:t xml:space="preserve">:00p </w:t>
      </w:r>
      <w:r w:rsidR="003C1875">
        <w:rPr>
          <w:rFonts w:ascii="Franklin Gothic Book" w:hAnsi="Franklin Gothic Book" w:cs="Arial"/>
          <w:sz w:val="18"/>
          <w:szCs w:val="18"/>
        </w:rPr>
        <w:t>–</w:t>
      </w:r>
      <w:r w:rsidR="005544C4" w:rsidRPr="005544C4">
        <w:rPr>
          <w:rFonts w:ascii="Franklin Gothic Book" w:hAnsi="Franklin Gothic Book" w:cs="Arial"/>
          <w:sz w:val="18"/>
          <w:szCs w:val="18"/>
        </w:rPr>
        <w:t xml:space="preserve"> </w:t>
      </w:r>
      <w:r w:rsidR="0072452F">
        <w:rPr>
          <w:rFonts w:ascii="Franklin Gothic Book" w:hAnsi="Franklin Gothic Book" w:cs="Arial"/>
          <w:sz w:val="18"/>
          <w:szCs w:val="18"/>
        </w:rPr>
        <w:t>6:0</w:t>
      </w:r>
      <w:r w:rsidR="003C1875">
        <w:rPr>
          <w:rFonts w:ascii="Franklin Gothic Book" w:hAnsi="Franklin Gothic Book" w:cs="Arial"/>
          <w:sz w:val="18"/>
          <w:szCs w:val="18"/>
        </w:rPr>
        <w:t>0</w:t>
      </w:r>
      <w:r w:rsidR="005544C4" w:rsidRPr="005544C4">
        <w:rPr>
          <w:rFonts w:ascii="Franklin Gothic Book" w:hAnsi="Franklin Gothic Book" w:cs="Arial"/>
          <w:sz w:val="18"/>
          <w:szCs w:val="18"/>
        </w:rPr>
        <w:t xml:space="preserve">p </w:t>
      </w:r>
      <w:r w:rsidR="0072452F">
        <w:rPr>
          <w:rFonts w:ascii="Franklin Gothic Book" w:hAnsi="Franklin Gothic Book" w:cs="Arial"/>
          <w:sz w:val="18"/>
          <w:szCs w:val="18"/>
        </w:rPr>
        <w:t>T</w:t>
      </w:r>
      <w:r w:rsidR="0072452F" w:rsidRPr="005544C4">
        <w:rPr>
          <w:rFonts w:ascii="Franklin Gothic Book" w:hAnsi="Franklin Gothic Book" w:cs="Arial"/>
          <w:sz w:val="18"/>
          <w:szCs w:val="18"/>
        </w:rPr>
        <w:t xml:space="preserve">, </w:t>
      </w:r>
      <w:r w:rsidR="0072452F">
        <w:rPr>
          <w:rFonts w:ascii="Franklin Gothic Book" w:hAnsi="Franklin Gothic Book" w:cs="Arial"/>
          <w:sz w:val="18"/>
          <w:szCs w:val="18"/>
        </w:rPr>
        <w:t>TH</w:t>
      </w:r>
      <w:r w:rsidR="0072452F" w:rsidRPr="005544C4">
        <w:rPr>
          <w:rFonts w:ascii="Franklin Gothic Book" w:hAnsi="Franklin Gothic Book" w:cs="Arial"/>
          <w:sz w:val="18"/>
          <w:szCs w:val="18"/>
        </w:rPr>
        <w:t xml:space="preserve"> </w:t>
      </w:r>
      <w:r w:rsidR="005544C4" w:rsidRPr="005544C4">
        <w:rPr>
          <w:rFonts w:ascii="Franklin Gothic Book" w:hAnsi="Franklin Gothic Book" w:cs="Arial"/>
          <w:sz w:val="18"/>
          <w:szCs w:val="18"/>
        </w:rPr>
        <w:t>or by appointment</w:t>
      </w:r>
    </w:p>
    <w:p w:rsidR="005F2126" w:rsidRPr="005F2126" w:rsidRDefault="005F2126" w:rsidP="005F2126">
      <w:pPr>
        <w:tabs>
          <w:tab w:val="left" w:pos="720"/>
          <w:tab w:val="left" w:pos="1440"/>
          <w:tab w:val="left" w:pos="2160"/>
          <w:tab w:val="left" w:pos="2880"/>
        </w:tabs>
        <w:ind w:left="2880" w:hanging="2880"/>
        <w:rPr>
          <w:rFonts w:ascii="Franklin Gothic Book" w:hAnsi="Franklin Gothic Book" w:cs="Arial"/>
          <w:i/>
          <w:sz w:val="18"/>
          <w:szCs w:val="18"/>
        </w:rPr>
      </w:pPr>
      <w:r w:rsidRPr="005F2126">
        <w:rPr>
          <w:rFonts w:ascii="Franklin Gothic Book" w:hAnsi="Franklin Gothic Book" w:cs="Arial"/>
          <w:b/>
          <w:sz w:val="24"/>
          <w:szCs w:val="24"/>
        </w:rPr>
        <w:t>E-mail:</w:t>
      </w:r>
      <w:r w:rsidRPr="005F2126">
        <w:rPr>
          <w:rFonts w:ascii="Franklin Gothic Book" w:hAnsi="Franklin Gothic Book" w:cs="Arial"/>
          <w:sz w:val="24"/>
          <w:szCs w:val="24"/>
        </w:rPr>
        <w:tab/>
      </w:r>
      <w:r w:rsidRPr="005F2126">
        <w:rPr>
          <w:rFonts w:ascii="Franklin Gothic Book" w:hAnsi="Franklin Gothic Book" w:cs="Arial"/>
          <w:sz w:val="24"/>
          <w:szCs w:val="24"/>
        </w:rPr>
        <w:tab/>
      </w:r>
      <w:r w:rsidR="00B217E7">
        <w:rPr>
          <w:rFonts w:ascii="Franklin Gothic Book" w:hAnsi="Franklin Gothic Book" w:cs="Arial"/>
          <w:sz w:val="24"/>
          <w:szCs w:val="24"/>
        </w:rPr>
        <w:tab/>
      </w:r>
      <w:r w:rsidR="005544C4">
        <w:rPr>
          <w:color w:val="0000FF"/>
        </w:rPr>
        <w:t>paul.madlock@tamiu.edu</w:t>
      </w:r>
    </w:p>
    <w:p w:rsidR="005544C4" w:rsidRPr="005544C4" w:rsidRDefault="005F2126" w:rsidP="005544C4">
      <w:pPr>
        <w:tabs>
          <w:tab w:val="left" w:pos="720"/>
          <w:tab w:val="left" w:pos="1440"/>
          <w:tab w:val="left" w:pos="2160"/>
        </w:tabs>
        <w:ind w:left="2160" w:hanging="2160"/>
        <w:rPr>
          <w:rFonts w:ascii="Franklin Gothic Book" w:hAnsi="Franklin Gothic Book" w:cs="Arial"/>
          <w:sz w:val="18"/>
          <w:szCs w:val="18"/>
        </w:rPr>
      </w:pPr>
      <w:proofErr w:type="gramStart"/>
      <w:r w:rsidRPr="005F2126">
        <w:rPr>
          <w:rFonts w:ascii="Franklin Gothic Book" w:hAnsi="Franklin Gothic Book" w:cs="Arial"/>
          <w:b/>
          <w:sz w:val="24"/>
          <w:szCs w:val="24"/>
        </w:rPr>
        <w:t>Required Text:</w:t>
      </w:r>
      <w:r w:rsidRPr="005F2126">
        <w:rPr>
          <w:rFonts w:ascii="Franklin Gothic Book" w:hAnsi="Franklin Gothic Book" w:cs="Arial"/>
          <w:sz w:val="24"/>
          <w:szCs w:val="24"/>
        </w:rPr>
        <w:tab/>
      </w:r>
      <w:proofErr w:type="spellStart"/>
      <w:r w:rsidR="005544C4" w:rsidRPr="005544C4">
        <w:rPr>
          <w:rFonts w:ascii="Franklin Gothic Book" w:hAnsi="Franklin Gothic Book" w:cs="Arial"/>
          <w:sz w:val="18"/>
          <w:szCs w:val="18"/>
        </w:rPr>
        <w:t>Bovee</w:t>
      </w:r>
      <w:proofErr w:type="spellEnd"/>
      <w:r w:rsidR="005544C4" w:rsidRPr="005544C4">
        <w:rPr>
          <w:rFonts w:ascii="Franklin Gothic Book" w:hAnsi="Franklin Gothic Book" w:cs="Arial"/>
          <w:sz w:val="18"/>
          <w:szCs w:val="18"/>
        </w:rPr>
        <w:t xml:space="preserve"> &amp; </w:t>
      </w:r>
      <w:proofErr w:type="spellStart"/>
      <w:r w:rsidR="005544C4" w:rsidRPr="005544C4">
        <w:rPr>
          <w:rFonts w:ascii="Franklin Gothic Book" w:hAnsi="Franklin Gothic Book" w:cs="Arial"/>
          <w:sz w:val="18"/>
          <w:szCs w:val="18"/>
        </w:rPr>
        <w:t>Thill</w:t>
      </w:r>
      <w:proofErr w:type="spellEnd"/>
      <w:r w:rsidR="005544C4" w:rsidRPr="005544C4">
        <w:rPr>
          <w:rFonts w:ascii="Franklin Gothic Book" w:hAnsi="Franklin Gothic Book" w:cs="Arial"/>
          <w:sz w:val="18"/>
          <w:szCs w:val="18"/>
        </w:rPr>
        <w:t xml:space="preserve"> (2010).</w:t>
      </w:r>
      <w:proofErr w:type="gramEnd"/>
      <w:r w:rsidR="005544C4" w:rsidRPr="005544C4">
        <w:rPr>
          <w:rFonts w:ascii="Franklin Gothic Book" w:hAnsi="Franklin Gothic Book" w:cs="Arial"/>
          <w:sz w:val="18"/>
          <w:szCs w:val="18"/>
        </w:rPr>
        <w:t xml:space="preserve"> </w:t>
      </w:r>
      <w:r w:rsidR="005544C4" w:rsidRPr="005544C4">
        <w:rPr>
          <w:rFonts w:ascii="Franklin Gothic Book" w:hAnsi="Franklin Gothic Book" w:cs="Arial"/>
          <w:i/>
          <w:iCs/>
          <w:sz w:val="18"/>
          <w:szCs w:val="18"/>
        </w:rPr>
        <w:t>Business Communication Essentials (4</w:t>
      </w:r>
      <w:r w:rsidR="005544C4" w:rsidRPr="005544C4">
        <w:rPr>
          <w:rFonts w:ascii="Franklin Gothic Book" w:hAnsi="Franklin Gothic Book" w:cs="Arial"/>
          <w:i/>
          <w:iCs/>
          <w:sz w:val="18"/>
          <w:szCs w:val="18"/>
          <w:vertAlign w:val="superscript"/>
        </w:rPr>
        <w:t>th</w:t>
      </w:r>
      <w:r w:rsidR="005544C4" w:rsidRPr="005544C4">
        <w:rPr>
          <w:rFonts w:ascii="Franklin Gothic Book" w:hAnsi="Franklin Gothic Book" w:cs="Arial"/>
          <w:i/>
          <w:iCs/>
          <w:sz w:val="18"/>
          <w:szCs w:val="18"/>
        </w:rPr>
        <w:t xml:space="preserve"> </w:t>
      </w:r>
      <w:proofErr w:type="gramStart"/>
      <w:r w:rsidR="005544C4" w:rsidRPr="005544C4">
        <w:rPr>
          <w:rFonts w:ascii="Franklin Gothic Book" w:hAnsi="Franklin Gothic Book" w:cs="Arial"/>
          <w:i/>
          <w:iCs/>
          <w:sz w:val="18"/>
          <w:szCs w:val="18"/>
        </w:rPr>
        <w:t>ed</w:t>
      </w:r>
      <w:proofErr w:type="gramEnd"/>
      <w:r w:rsidR="005544C4" w:rsidRPr="005544C4">
        <w:rPr>
          <w:rFonts w:ascii="Franklin Gothic Book" w:hAnsi="Franklin Gothic Book" w:cs="Arial"/>
          <w:i/>
          <w:iCs/>
          <w:sz w:val="18"/>
          <w:szCs w:val="18"/>
        </w:rPr>
        <w:t>)</w:t>
      </w:r>
      <w:r w:rsidR="005544C4" w:rsidRPr="005544C4">
        <w:rPr>
          <w:rFonts w:ascii="Franklin Gothic Book" w:hAnsi="Franklin Gothic Book" w:cs="Arial"/>
          <w:sz w:val="18"/>
          <w:szCs w:val="18"/>
        </w:rPr>
        <w:t xml:space="preserve">. You can not do well in this class without having access to a textbook. </w:t>
      </w:r>
    </w:p>
    <w:p w:rsidR="005F2126" w:rsidRPr="005F2126" w:rsidRDefault="005F2126" w:rsidP="005F2126">
      <w:pPr>
        <w:tabs>
          <w:tab w:val="left" w:pos="720"/>
          <w:tab w:val="left" w:pos="1440"/>
          <w:tab w:val="left" w:pos="2160"/>
        </w:tabs>
        <w:ind w:left="2160" w:hanging="2160"/>
        <w:rPr>
          <w:rFonts w:ascii="Franklin Gothic Book" w:hAnsi="Franklin Gothic Book" w:cs="Arial"/>
          <w:sz w:val="24"/>
          <w:szCs w:val="24"/>
        </w:rPr>
      </w:pPr>
    </w:p>
    <w:p w:rsidR="005F2126" w:rsidRDefault="005F2126" w:rsidP="005544C4">
      <w:pPr>
        <w:tabs>
          <w:tab w:val="left" w:pos="720"/>
          <w:tab w:val="left" w:pos="1440"/>
          <w:tab w:val="left" w:pos="2160"/>
        </w:tabs>
        <w:ind w:left="2160" w:hanging="2160"/>
        <w:rPr>
          <w:rFonts w:ascii="Franklin Gothic Book" w:hAnsi="Franklin Gothic Book" w:cs="Arial"/>
          <w:sz w:val="18"/>
          <w:szCs w:val="18"/>
        </w:rPr>
      </w:pPr>
      <w:r w:rsidRPr="005F2126">
        <w:rPr>
          <w:rFonts w:ascii="Franklin Gothic Book" w:hAnsi="Franklin Gothic Book" w:cs="Arial"/>
          <w:b/>
          <w:sz w:val="24"/>
          <w:szCs w:val="24"/>
        </w:rPr>
        <w:t>Course Description:</w:t>
      </w:r>
      <w:r w:rsidR="005544C4">
        <w:rPr>
          <w:rFonts w:ascii="Franklin Gothic Book" w:hAnsi="Franklin Gothic Book" w:cs="Arial"/>
          <w:b/>
          <w:sz w:val="24"/>
          <w:szCs w:val="24"/>
        </w:rPr>
        <w:tab/>
      </w:r>
      <w:r w:rsidR="005544C4" w:rsidRPr="005544C4">
        <w:rPr>
          <w:rFonts w:ascii="Franklin Gothic Book" w:hAnsi="Franklin Gothic Book" w:cs="Arial"/>
          <w:sz w:val="18"/>
          <w:szCs w:val="18"/>
        </w:rPr>
        <w:t>An interdisciplinary study and practice of the fundamental communication principles. Emphasis placed on clear, accurate, and concise writing and oral presentation in a variety of professional settings.</w:t>
      </w:r>
    </w:p>
    <w:p w:rsidR="0065130E" w:rsidRDefault="0065130E" w:rsidP="005544C4">
      <w:pPr>
        <w:tabs>
          <w:tab w:val="left" w:pos="720"/>
          <w:tab w:val="left" w:pos="1440"/>
          <w:tab w:val="left" w:pos="2160"/>
        </w:tabs>
        <w:ind w:left="2160" w:hanging="2160"/>
        <w:rPr>
          <w:rFonts w:ascii="Franklin Gothic Book" w:hAnsi="Franklin Gothic Book" w:cs="Arial"/>
          <w:b/>
          <w:sz w:val="24"/>
          <w:szCs w:val="24"/>
          <w:highlight w:val="yellow"/>
        </w:rPr>
      </w:pPr>
    </w:p>
    <w:p w:rsidR="0072452F" w:rsidRDefault="0072452F" w:rsidP="0072452F">
      <w:pPr>
        <w:tabs>
          <w:tab w:val="left" w:pos="720"/>
          <w:tab w:val="left" w:pos="1440"/>
          <w:tab w:val="left" w:pos="2160"/>
        </w:tabs>
        <w:ind w:left="2160" w:hanging="2160"/>
        <w:rPr>
          <w:rFonts w:ascii="Franklin Gothic Book" w:hAnsi="Franklin Gothic Book" w:cs="Arial"/>
          <w:b/>
          <w:sz w:val="24"/>
          <w:szCs w:val="24"/>
        </w:rPr>
      </w:pPr>
      <w:r w:rsidRPr="0065130E">
        <w:rPr>
          <w:rFonts w:ascii="Franklin Gothic Book" w:hAnsi="Franklin Gothic Book" w:cs="Arial"/>
          <w:b/>
          <w:sz w:val="24"/>
          <w:szCs w:val="24"/>
        </w:rPr>
        <w:t>Description of WIN course:</w:t>
      </w:r>
    </w:p>
    <w:p w:rsidR="0072452F" w:rsidRDefault="0072452F" w:rsidP="0072452F">
      <w:pPr>
        <w:tabs>
          <w:tab w:val="left" w:pos="720"/>
          <w:tab w:val="left" w:pos="1440"/>
          <w:tab w:val="left" w:pos="2160"/>
        </w:tabs>
        <w:ind w:left="2160" w:hanging="2160"/>
        <w:rPr>
          <w:rFonts w:ascii="Franklin Gothic Book" w:hAnsi="Franklin Gothic Book" w:cs="Arial"/>
          <w:b/>
          <w:sz w:val="24"/>
          <w:szCs w:val="24"/>
        </w:rPr>
      </w:pPr>
    </w:p>
    <w:p w:rsidR="0072452F" w:rsidRPr="00E94923" w:rsidRDefault="0072452F" w:rsidP="0072452F">
      <w:pPr>
        <w:tabs>
          <w:tab w:val="left" w:pos="0"/>
        </w:tabs>
        <w:rPr>
          <w:rFonts w:ascii="Franklin Gothic Book" w:hAnsi="Franklin Gothic Book" w:cs="Arial"/>
        </w:rPr>
      </w:pPr>
      <w:r w:rsidRPr="00E94923">
        <w:rPr>
          <w:rFonts w:ascii="Franklin Gothic Book" w:hAnsi="Franklin Gothic Book" w:cs="Arial"/>
        </w:rPr>
        <w:t>A “Writing Intensive” (WIN) course must have writing a critical role in the course. Writing should play a central role in the learning process, and grades earned on written work should constitute a significant portion of the grade for the course. The course grade, in fact, should reflect to a great extent a student</w:t>
      </w:r>
      <w:r w:rsidRPr="00E94923">
        <w:rPr>
          <w:rFonts w:ascii="Franklin Gothic Book" w:hAnsi="Franklin Gothic Book" w:cs="Cambria Math"/>
        </w:rPr>
        <w:t>’</w:t>
      </w:r>
      <w:r w:rsidRPr="00E94923">
        <w:rPr>
          <w:rFonts w:ascii="Franklin Gothic Book" w:hAnsi="Franklin Gothic Book" w:cs="Arial"/>
        </w:rPr>
        <w:t xml:space="preserve">s competence in mastering the expectations for competent written work in the discipline. </w:t>
      </w:r>
      <w:r>
        <w:rPr>
          <w:rFonts w:ascii="Franklin Gothic Book" w:hAnsi="Franklin Gothic Book" w:cs="Arial"/>
        </w:rPr>
        <w:t xml:space="preserve"> </w:t>
      </w:r>
      <w:r w:rsidRPr="00503022">
        <w:rPr>
          <w:rFonts w:ascii="Franklin Gothic Book" w:hAnsi="Franklin Gothic Book" w:cs="Arial"/>
          <w:b/>
        </w:rPr>
        <w:t>Location of WIN assessment rubric can be found on ANGEL under lessons.</w:t>
      </w:r>
    </w:p>
    <w:p w:rsidR="0072452F" w:rsidRPr="00E94923" w:rsidRDefault="0072452F" w:rsidP="0072452F">
      <w:pPr>
        <w:tabs>
          <w:tab w:val="left" w:pos="720"/>
          <w:tab w:val="left" w:pos="1440"/>
          <w:tab w:val="left" w:pos="2160"/>
        </w:tabs>
        <w:ind w:left="2160" w:hanging="2160"/>
        <w:rPr>
          <w:rFonts w:ascii="Franklin Gothic Book" w:hAnsi="Franklin Gothic Book" w:cs="Arial"/>
        </w:rPr>
      </w:pPr>
    </w:p>
    <w:p w:rsidR="0072452F" w:rsidRPr="00E94923" w:rsidRDefault="0072452F" w:rsidP="0072452F">
      <w:pPr>
        <w:tabs>
          <w:tab w:val="left" w:pos="0"/>
          <w:tab w:val="left" w:pos="720"/>
          <w:tab w:val="left" w:pos="1440"/>
        </w:tabs>
        <w:rPr>
          <w:rFonts w:ascii="Franklin Gothic Book" w:hAnsi="Franklin Gothic Book" w:cs="Arial"/>
        </w:rPr>
      </w:pPr>
      <w:r w:rsidRPr="00E94923">
        <w:rPr>
          <w:rFonts w:ascii="Franklin Gothic Book" w:hAnsi="Franklin Gothic Book" w:cs="Arial"/>
        </w:rPr>
        <w:t xml:space="preserve">Sixty-percent (60%) or more of the course grade must be devoted to the evaluation of written work. This 60% may include stand-alone writing assignments, but it may also include essay questions on unit and final exams. </w:t>
      </w:r>
    </w:p>
    <w:p w:rsidR="0072452F" w:rsidRPr="00E94923" w:rsidRDefault="0072452F" w:rsidP="0072452F">
      <w:pPr>
        <w:tabs>
          <w:tab w:val="left" w:pos="720"/>
          <w:tab w:val="left" w:pos="1440"/>
          <w:tab w:val="left" w:pos="2160"/>
        </w:tabs>
        <w:ind w:left="2160" w:hanging="2160"/>
        <w:rPr>
          <w:rFonts w:ascii="Franklin Gothic Book" w:hAnsi="Franklin Gothic Book" w:cs="Arial"/>
        </w:rPr>
      </w:pPr>
    </w:p>
    <w:p w:rsidR="0072452F" w:rsidRPr="00E94923" w:rsidRDefault="0072452F" w:rsidP="0072452F">
      <w:pPr>
        <w:tabs>
          <w:tab w:val="left" w:pos="0"/>
          <w:tab w:val="left" w:pos="1440"/>
        </w:tabs>
        <w:rPr>
          <w:rFonts w:ascii="Franklin Gothic Book" w:hAnsi="Franklin Gothic Book" w:cs="Arial"/>
        </w:rPr>
      </w:pPr>
      <w:r w:rsidRPr="00E94923">
        <w:rPr>
          <w:rFonts w:ascii="Franklin Gothic Book" w:hAnsi="Franklin Gothic Book" w:cs="Arial"/>
        </w:rPr>
        <w:t xml:space="preserve">The writing assignments for a WIN course should be appropriate to the discipline. Evaluation criteria should parallel the expectations for effective written expression for graduates working in fields in that discipline or a related discipline. Thus, a WIN course in the A. R. Sanchez, Jr. School of Business (ARSSB) might expect and reward brevity and simplicity, while a WIN course in English might expect and reward greater elaboration and development of an individual style. </w:t>
      </w:r>
    </w:p>
    <w:p w:rsidR="0072452F" w:rsidRPr="00E94923" w:rsidRDefault="0072452F" w:rsidP="0072452F">
      <w:pPr>
        <w:tabs>
          <w:tab w:val="left" w:pos="720"/>
          <w:tab w:val="left" w:pos="1440"/>
          <w:tab w:val="left" w:pos="2160"/>
        </w:tabs>
        <w:ind w:left="2160" w:hanging="2160"/>
        <w:rPr>
          <w:rFonts w:ascii="Franklin Gothic Book" w:hAnsi="Franklin Gothic Book" w:cs="Arial"/>
          <w:sz w:val="24"/>
          <w:szCs w:val="24"/>
        </w:rPr>
      </w:pPr>
    </w:p>
    <w:p w:rsidR="0072452F" w:rsidRPr="00B63CC4" w:rsidRDefault="0072452F" w:rsidP="0072452F">
      <w:pPr>
        <w:tabs>
          <w:tab w:val="left" w:pos="720"/>
          <w:tab w:val="left" w:pos="1440"/>
          <w:tab w:val="left" w:pos="2160"/>
        </w:tabs>
        <w:ind w:left="2160" w:hanging="2160"/>
        <w:rPr>
          <w:rFonts w:ascii="Franklin Gothic Book" w:hAnsi="Franklin Gothic Book" w:cs="Arial"/>
          <w:sz w:val="24"/>
          <w:szCs w:val="24"/>
        </w:rPr>
      </w:pPr>
      <w:r w:rsidRPr="005F2126">
        <w:rPr>
          <w:rFonts w:ascii="Franklin Gothic Book" w:hAnsi="Franklin Gothic Book" w:cs="Arial"/>
          <w:b/>
          <w:sz w:val="24"/>
          <w:szCs w:val="24"/>
        </w:rPr>
        <w:t>Course Goals</w:t>
      </w:r>
      <w:r>
        <w:rPr>
          <w:rFonts w:ascii="Franklin Gothic Book" w:hAnsi="Franklin Gothic Book" w:cs="Arial"/>
          <w:b/>
          <w:sz w:val="24"/>
          <w:szCs w:val="24"/>
        </w:rPr>
        <w:t xml:space="preserve"> and Learning Objectives of a WIN course:</w:t>
      </w:r>
      <w:r w:rsidRPr="005F2126">
        <w:rPr>
          <w:rFonts w:ascii="Franklin Gothic Book" w:hAnsi="Franklin Gothic Book" w:cs="Arial"/>
          <w:sz w:val="24"/>
          <w:szCs w:val="24"/>
        </w:rPr>
        <w:tab/>
      </w:r>
      <w:r>
        <w:rPr>
          <w:rFonts w:ascii="Franklin Gothic Book" w:hAnsi="Franklin Gothic Book" w:cs="Arial"/>
          <w:sz w:val="24"/>
          <w:szCs w:val="24"/>
        </w:rPr>
        <w:tab/>
      </w:r>
      <w:r w:rsidRPr="00B63CC4">
        <w:rPr>
          <w:rFonts w:ascii="Franklin Gothic Book" w:hAnsi="Franklin Gothic Book" w:cs="Arial"/>
          <w:sz w:val="24"/>
          <w:szCs w:val="24"/>
        </w:rPr>
        <w:t xml:space="preserve"> </w:t>
      </w:r>
    </w:p>
    <w:p w:rsidR="0072452F" w:rsidRPr="0065130E" w:rsidRDefault="0072452F" w:rsidP="0072452F">
      <w:pPr>
        <w:rPr>
          <w:rFonts w:ascii="Franklin Gothic Book" w:hAnsi="Franklin Gothic Book" w:cs="Arial"/>
          <w:sz w:val="16"/>
          <w:szCs w:val="16"/>
        </w:rPr>
      </w:pPr>
    </w:p>
    <w:p w:rsidR="0072452F" w:rsidRPr="0065130E" w:rsidRDefault="0072452F" w:rsidP="0072452F">
      <w:pPr>
        <w:pStyle w:val="Default"/>
        <w:rPr>
          <w:rFonts w:ascii="Franklin Gothic Book" w:hAnsi="Franklin Gothic Book"/>
        </w:rPr>
      </w:pPr>
      <w:r w:rsidRPr="0065130E">
        <w:rPr>
          <w:rFonts w:ascii="Franklin Gothic Book" w:hAnsi="Franklin Gothic Book"/>
          <w:bCs/>
        </w:rPr>
        <w:t xml:space="preserve">GOAL 1 </w:t>
      </w:r>
    </w:p>
    <w:p w:rsidR="0072452F" w:rsidRPr="0065130E" w:rsidRDefault="0072452F" w:rsidP="0072452F">
      <w:pPr>
        <w:pStyle w:val="Default"/>
        <w:rPr>
          <w:rFonts w:ascii="Franklin Gothic Book" w:hAnsi="Franklin Gothic Book"/>
          <w:sz w:val="20"/>
          <w:szCs w:val="20"/>
        </w:rPr>
      </w:pPr>
      <w:proofErr w:type="gramStart"/>
      <w:r w:rsidRPr="0065130E">
        <w:rPr>
          <w:rFonts w:ascii="Franklin Gothic Book" w:hAnsi="Franklin Gothic Book"/>
          <w:sz w:val="20"/>
          <w:szCs w:val="20"/>
        </w:rPr>
        <w:t>To provide students a strong foundation for academic success through the development of a comprehensive Writing Program.</w:t>
      </w:r>
      <w:proofErr w:type="gramEnd"/>
      <w:r w:rsidRPr="0065130E">
        <w:rPr>
          <w:rFonts w:ascii="Franklin Gothic Book" w:hAnsi="Franklin Gothic Book"/>
          <w:sz w:val="20"/>
          <w:szCs w:val="20"/>
        </w:rPr>
        <w:t xml:space="preserve"> </w:t>
      </w:r>
    </w:p>
    <w:p w:rsidR="0072452F" w:rsidRDefault="0072452F" w:rsidP="0072452F">
      <w:pPr>
        <w:pStyle w:val="Default"/>
        <w:rPr>
          <w:rFonts w:ascii="Franklin Gothic Book" w:hAnsi="Franklin Gothic Book"/>
          <w:b/>
          <w:bCs/>
          <w:sz w:val="22"/>
          <w:szCs w:val="22"/>
        </w:rPr>
      </w:pPr>
    </w:p>
    <w:p w:rsidR="0072452F" w:rsidRPr="0065130E" w:rsidRDefault="0072452F" w:rsidP="0072452F">
      <w:pPr>
        <w:pStyle w:val="Default"/>
        <w:rPr>
          <w:rFonts w:ascii="Franklin Gothic Book" w:hAnsi="Franklin Gothic Book"/>
        </w:rPr>
      </w:pPr>
      <w:r w:rsidRPr="0065130E">
        <w:rPr>
          <w:rFonts w:ascii="Franklin Gothic Book" w:hAnsi="Franklin Gothic Book"/>
          <w:bCs/>
        </w:rPr>
        <w:t xml:space="preserve">Student Learning Outcomes </w:t>
      </w:r>
    </w:p>
    <w:p w:rsidR="0072452F" w:rsidRPr="0065130E" w:rsidRDefault="0072452F" w:rsidP="0072452F">
      <w:pPr>
        <w:pStyle w:val="Default"/>
        <w:rPr>
          <w:rFonts w:ascii="Franklin Gothic Book" w:hAnsi="Franklin Gothic Book"/>
          <w:sz w:val="18"/>
          <w:szCs w:val="18"/>
        </w:rPr>
      </w:pP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1. </w:t>
      </w:r>
      <w:proofErr w:type="gramStart"/>
      <w:r w:rsidRPr="0065130E">
        <w:rPr>
          <w:rFonts w:ascii="Franklin Gothic Book" w:hAnsi="Franklin Gothic Book"/>
          <w:sz w:val="20"/>
          <w:szCs w:val="20"/>
        </w:rPr>
        <w:t>reflect</w:t>
      </w:r>
      <w:proofErr w:type="gramEnd"/>
      <w:r w:rsidRPr="0065130E">
        <w:rPr>
          <w:rFonts w:ascii="Franklin Gothic Book" w:hAnsi="Franklin Gothic Book"/>
          <w:sz w:val="20"/>
          <w:szCs w:val="20"/>
        </w:rPr>
        <w:t xml:space="preserve"> an awareness of audience, situation, and occasion, and exhibit the use of writing strategies appropriate to the stated purpose of the writing task </w:t>
      </w:r>
      <w:r w:rsidRPr="0065130E">
        <w:rPr>
          <w:rFonts w:ascii="Franklin Gothic Book" w:hAnsi="Franklin Gothic Book"/>
          <w:i/>
          <w:iCs/>
          <w:sz w:val="20"/>
          <w:szCs w:val="20"/>
        </w:rPr>
        <w:t>(</w:t>
      </w:r>
      <w:r w:rsidRPr="0065130E">
        <w:rPr>
          <w:rFonts w:ascii="Franklin Gothic Book" w:hAnsi="Franklin Gothic Book"/>
          <w:b/>
          <w:bCs/>
          <w:i/>
          <w:iCs/>
          <w:sz w:val="20"/>
          <w:szCs w:val="20"/>
        </w:rPr>
        <w:t>focus</w:t>
      </w:r>
      <w:r w:rsidRPr="0065130E">
        <w:rPr>
          <w:rFonts w:ascii="Franklin Gothic Book" w:hAnsi="Franklin Gothic Book"/>
          <w:i/>
          <w:iCs/>
          <w:sz w:val="20"/>
          <w:szCs w:val="20"/>
        </w:rPr>
        <w:t>)</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2. </w:t>
      </w:r>
      <w:proofErr w:type="gramStart"/>
      <w:r w:rsidRPr="0065130E">
        <w:rPr>
          <w:rFonts w:ascii="Franklin Gothic Book" w:hAnsi="Franklin Gothic Book"/>
          <w:sz w:val="20"/>
          <w:szCs w:val="20"/>
        </w:rPr>
        <w:t>develop</w:t>
      </w:r>
      <w:proofErr w:type="gramEnd"/>
      <w:r w:rsidRPr="0065130E">
        <w:rPr>
          <w:rFonts w:ascii="Franklin Gothic Book" w:hAnsi="Franklin Gothic Book"/>
          <w:sz w:val="20"/>
          <w:szCs w:val="20"/>
        </w:rPr>
        <w:t xml:space="preserve"> a central idea supported by appropriate and effectively chosen evidence. The writing follows a logical plan of organization, and is composed of unified sentences and paragraphs </w:t>
      </w:r>
      <w:r w:rsidRPr="0065130E">
        <w:rPr>
          <w:rFonts w:ascii="Franklin Gothic Book" w:hAnsi="Franklin Gothic Book"/>
          <w:b/>
          <w:bCs/>
          <w:i/>
          <w:iCs/>
          <w:sz w:val="20"/>
          <w:szCs w:val="20"/>
        </w:rPr>
        <w:t>(organization and development)</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3. </w:t>
      </w:r>
      <w:proofErr w:type="gramStart"/>
      <w:r w:rsidRPr="0065130E">
        <w:rPr>
          <w:rFonts w:ascii="Franklin Gothic Book" w:hAnsi="Franklin Gothic Book"/>
          <w:sz w:val="20"/>
          <w:szCs w:val="20"/>
        </w:rPr>
        <w:t>demonstrate</w:t>
      </w:r>
      <w:proofErr w:type="gramEnd"/>
      <w:r w:rsidRPr="0065130E">
        <w:rPr>
          <w:rFonts w:ascii="Franklin Gothic Book" w:hAnsi="Franklin Gothic Book"/>
          <w:sz w:val="20"/>
          <w:szCs w:val="20"/>
        </w:rPr>
        <w:t xml:space="preserve"> an awareness of simple and complex sentence structure and the ability to vary sentence structure in appropriate ways. The writing shows evidence of effective diction and syntax </w:t>
      </w:r>
      <w:r w:rsidRPr="0065130E">
        <w:rPr>
          <w:rFonts w:ascii="Franklin Gothic Book" w:hAnsi="Franklin Gothic Book"/>
          <w:b/>
          <w:bCs/>
          <w:i/>
          <w:iCs/>
          <w:sz w:val="20"/>
          <w:szCs w:val="20"/>
        </w:rPr>
        <w:t>(sentence structure)</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4. are largely free of spelling, mechanical, and punctuation errors, and demonstrate knowledge of </w:t>
      </w:r>
      <w:proofErr w:type="gramStart"/>
      <w:r w:rsidRPr="0065130E">
        <w:rPr>
          <w:rFonts w:ascii="Franklin Gothic Book" w:hAnsi="Franklin Gothic Book"/>
          <w:sz w:val="20"/>
          <w:szCs w:val="20"/>
        </w:rPr>
        <w:t>standard</w:t>
      </w:r>
      <w:proofErr w:type="gramEnd"/>
      <w:r w:rsidRPr="0065130E">
        <w:rPr>
          <w:rFonts w:ascii="Franklin Gothic Book" w:hAnsi="Franklin Gothic Book"/>
          <w:sz w:val="20"/>
          <w:szCs w:val="20"/>
        </w:rPr>
        <w:t xml:space="preserve"> English usage (</w:t>
      </w:r>
      <w:r w:rsidRPr="0065130E">
        <w:rPr>
          <w:rFonts w:ascii="Franklin Gothic Book" w:hAnsi="Franklin Gothic Book"/>
          <w:b/>
          <w:bCs/>
          <w:i/>
          <w:iCs/>
          <w:sz w:val="20"/>
          <w:szCs w:val="20"/>
        </w:rPr>
        <w:t>grammar and usage</w:t>
      </w:r>
      <w:r w:rsidRPr="0065130E">
        <w:rPr>
          <w:rFonts w:ascii="Franklin Gothic Book" w:hAnsi="Franklin Gothic Book"/>
          <w:sz w:val="20"/>
          <w:szCs w:val="20"/>
        </w:rPr>
        <w:t xml:space="preserve">). </w:t>
      </w:r>
    </w:p>
    <w:p w:rsidR="0072452F" w:rsidRDefault="0072452F" w:rsidP="0072452F">
      <w:pPr>
        <w:pStyle w:val="Default"/>
        <w:rPr>
          <w:rFonts w:ascii="Franklin Gothic Book" w:hAnsi="Franklin Gothic Book"/>
          <w:b/>
          <w:bCs/>
          <w:sz w:val="22"/>
          <w:szCs w:val="22"/>
        </w:rPr>
      </w:pPr>
    </w:p>
    <w:p w:rsidR="0072452F" w:rsidRPr="0065130E" w:rsidRDefault="0072452F" w:rsidP="0072452F">
      <w:pPr>
        <w:pStyle w:val="Default"/>
        <w:rPr>
          <w:rFonts w:ascii="Franklin Gothic Book" w:hAnsi="Franklin Gothic Book"/>
        </w:rPr>
      </w:pPr>
      <w:r w:rsidRPr="0065130E">
        <w:rPr>
          <w:rFonts w:ascii="Franklin Gothic Book" w:hAnsi="Franklin Gothic Book"/>
          <w:bCs/>
        </w:rPr>
        <w:lastRenderedPageBreak/>
        <w:t xml:space="preserve">GOAL 2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To create a university-wide culture of writing by establishing learning outcomes related to writing in all academic programs. </w:t>
      </w:r>
    </w:p>
    <w:p w:rsidR="0072452F" w:rsidRDefault="0072452F" w:rsidP="0072452F">
      <w:pPr>
        <w:pStyle w:val="Default"/>
        <w:rPr>
          <w:rFonts w:ascii="Franklin Gothic Book" w:hAnsi="Franklin Gothic Book"/>
          <w:b/>
          <w:bCs/>
          <w:sz w:val="22"/>
          <w:szCs w:val="22"/>
        </w:rPr>
      </w:pPr>
    </w:p>
    <w:p w:rsidR="0072452F" w:rsidRPr="0065130E" w:rsidRDefault="0072452F" w:rsidP="0072452F">
      <w:pPr>
        <w:pStyle w:val="Default"/>
        <w:rPr>
          <w:rFonts w:ascii="Franklin Gothic Book" w:hAnsi="Franklin Gothic Book"/>
        </w:rPr>
      </w:pPr>
      <w:r w:rsidRPr="0065130E">
        <w:rPr>
          <w:rFonts w:ascii="Franklin Gothic Book" w:hAnsi="Franklin Gothic Book"/>
          <w:bCs/>
        </w:rPr>
        <w:t xml:space="preserve">Student Learning Outcomes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Upon completion of </w:t>
      </w:r>
      <w:r>
        <w:rPr>
          <w:rFonts w:ascii="Franklin Gothic Book" w:hAnsi="Franklin Gothic Book"/>
          <w:sz w:val="20"/>
          <w:szCs w:val="20"/>
        </w:rPr>
        <w:t>students’</w:t>
      </w:r>
      <w:r w:rsidRPr="0065130E">
        <w:rPr>
          <w:rFonts w:ascii="Franklin Gothic Book" w:hAnsi="Franklin Gothic Book"/>
          <w:sz w:val="20"/>
          <w:szCs w:val="20"/>
        </w:rPr>
        <w:t xml:space="preserve"> academic major, </w:t>
      </w:r>
      <w:r>
        <w:rPr>
          <w:rFonts w:ascii="Franklin Gothic Book" w:hAnsi="Franklin Gothic Book"/>
          <w:sz w:val="20"/>
          <w:szCs w:val="20"/>
        </w:rPr>
        <w:t>they</w:t>
      </w:r>
      <w:r w:rsidRPr="0065130E">
        <w:rPr>
          <w:rFonts w:ascii="Franklin Gothic Book" w:hAnsi="Franklin Gothic Book"/>
          <w:sz w:val="20"/>
          <w:szCs w:val="20"/>
        </w:rPr>
        <w:t xml:space="preserve"> will be able to produce short writing samples that: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1. </w:t>
      </w:r>
      <w:proofErr w:type="gramStart"/>
      <w:r w:rsidRPr="0065130E">
        <w:rPr>
          <w:rFonts w:ascii="Franklin Gothic Book" w:hAnsi="Franklin Gothic Book"/>
          <w:sz w:val="20"/>
          <w:szCs w:val="20"/>
        </w:rPr>
        <w:t>reflect</w:t>
      </w:r>
      <w:proofErr w:type="gramEnd"/>
      <w:r w:rsidRPr="0065130E">
        <w:rPr>
          <w:rFonts w:ascii="Franklin Gothic Book" w:hAnsi="Franklin Gothic Book"/>
          <w:sz w:val="20"/>
          <w:szCs w:val="20"/>
        </w:rPr>
        <w:t xml:space="preserve"> an awareness of audience, situation, and occasion, and exhibit the use of writing strategies appropriate to the stated purpose of the writing task </w:t>
      </w:r>
      <w:r w:rsidRPr="0065130E">
        <w:rPr>
          <w:rFonts w:ascii="Franklin Gothic Book" w:hAnsi="Franklin Gothic Book"/>
          <w:i/>
          <w:iCs/>
          <w:sz w:val="20"/>
          <w:szCs w:val="20"/>
        </w:rPr>
        <w:t>(</w:t>
      </w:r>
      <w:r w:rsidRPr="0065130E">
        <w:rPr>
          <w:rFonts w:ascii="Franklin Gothic Book" w:hAnsi="Franklin Gothic Book"/>
          <w:b/>
          <w:bCs/>
          <w:i/>
          <w:iCs/>
          <w:sz w:val="20"/>
          <w:szCs w:val="20"/>
        </w:rPr>
        <w:t>focus</w:t>
      </w:r>
      <w:r w:rsidRPr="0065130E">
        <w:rPr>
          <w:rFonts w:ascii="Franklin Gothic Book" w:hAnsi="Franklin Gothic Book"/>
          <w:i/>
          <w:iCs/>
          <w:sz w:val="20"/>
          <w:szCs w:val="20"/>
        </w:rPr>
        <w:t>)</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2. </w:t>
      </w:r>
      <w:proofErr w:type="gramStart"/>
      <w:r w:rsidRPr="0065130E">
        <w:rPr>
          <w:rFonts w:ascii="Franklin Gothic Book" w:hAnsi="Franklin Gothic Book"/>
          <w:sz w:val="20"/>
          <w:szCs w:val="20"/>
        </w:rPr>
        <w:t>develop</w:t>
      </w:r>
      <w:proofErr w:type="gramEnd"/>
      <w:r w:rsidRPr="0065130E">
        <w:rPr>
          <w:rFonts w:ascii="Franklin Gothic Book" w:hAnsi="Franklin Gothic Book"/>
          <w:sz w:val="20"/>
          <w:szCs w:val="20"/>
        </w:rPr>
        <w:t xml:space="preserve"> a central idea supported by appropriate and effectively chosen evidence. The writing follows a logical plan of organization, and is composed of unified sentences and paragraphs </w:t>
      </w:r>
      <w:r w:rsidRPr="0065130E">
        <w:rPr>
          <w:rFonts w:ascii="Franklin Gothic Book" w:hAnsi="Franklin Gothic Book"/>
          <w:b/>
          <w:bCs/>
          <w:i/>
          <w:iCs/>
          <w:sz w:val="20"/>
          <w:szCs w:val="20"/>
        </w:rPr>
        <w:t>(organization and development)</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3. </w:t>
      </w:r>
      <w:proofErr w:type="gramStart"/>
      <w:r w:rsidRPr="0065130E">
        <w:rPr>
          <w:rFonts w:ascii="Franklin Gothic Book" w:hAnsi="Franklin Gothic Book"/>
          <w:sz w:val="20"/>
          <w:szCs w:val="20"/>
        </w:rPr>
        <w:t>demonstrate</w:t>
      </w:r>
      <w:proofErr w:type="gramEnd"/>
      <w:r w:rsidRPr="0065130E">
        <w:rPr>
          <w:rFonts w:ascii="Franklin Gothic Book" w:hAnsi="Franklin Gothic Book"/>
          <w:sz w:val="20"/>
          <w:szCs w:val="20"/>
        </w:rPr>
        <w:t xml:space="preserve"> an awareness of simple and complex sentence structure and the ability to vary sentence structure in appropriate ways. The writing shows evidence of effective diction and syntax </w:t>
      </w:r>
      <w:r w:rsidRPr="0065130E">
        <w:rPr>
          <w:rFonts w:ascii="Franklin Gothic Book" w:hAnsi="Franklin Gothic Book"/>
          <w:b/>
          <w:bCs/>
          <w:i/>
          <w:iCs/>
          <w:sz w:val="20"/>
          <w:szCs w:val="20"/>
        </w:rPr>
        <w:t>(sentence structure)</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4. are largely free of spelling, mechanical, and punctuation errors, and demonstrate knowledge of </w:t>
      </w:r>
      <w:proofErr w:type="gramStart"/>
      <w:r w:rsidRPr="0065130E">
        <w:rPr>
          <w:rFonts w:ascii="Franklin Gothic Book" w:hAnsi="Franklin Gothic Book"/>
          <w:sz w:val="20"/>
          <w:szCs w:val="20"/>
        </w:rPr>
        <w:t>standard</w:t>
      </w:r>
      <w:proofErr w:type="gramEnd"/>
      <w:r w:rsidRPr="0065130E">
        <w:rPr>
          <w:rFonts w:ascii="Franklin Gothic Book" w:hAnsi="Franklin Gothic Book"/>
          <w:sz w:val="20"/>
          <w:szCs w:val="20"/>
        </w:rPr>
        <w:t xml:space="preserve"> English usage (</w:t>
      </w:r>
      <w:r w:rsidRPr="0065130E">
        <w:rPr>
          <w:rFonts w:ascii="Franklin Gothic Book" w:hAnsi="Franklin Gothic Book"/>
          <w:b/>
          <w:bCs/>
          <w:i/>
          <w:iCs/>
          <w:sz w:val="20"/>
          <w:szCs w:val="20"/>
        </w:rPr>
        <w:t>grammar and usage</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5. </w:t>
      </w:r>
      <w:proofErr w:type="gramStart"/>
      <w:r w:rsidRPr="0065130E">
        <w:rPr>
          <w:rFonts w:ascii="Franklin Gothic Book" w:hAnsi="Franklin Gothic Book"/>
          <w:sz w:val="20"/>
          <w:szCs w:val="20"/>
        </w:rPr>
        <w:t>demonstrate</w:t>
      </w:r>
      <w:proofErr w:type="gramEnd"/>
      <w:r w:rsidRPr="0065130E">
        <w:rPr>
          <w:rFonts w:ascii="Franklin Gothic Book" w:hAnsi="Franklin Gothic Book"/>
          <w:sz w:val="20"/>
          <w:szCs w:val="20"/>
        </w:rPr>
        <w:t xml:space="preserve"> the ability to employ external sources to support and develop writing in ways that are appropriate to their academic major (</w:t>
      </w:r>
      <w:r w:rsidRPr="0065130E">
        <w:rPr>
          <w:rFonts w:ascii="Franklin Gothic Book" w:hAnsi="Franklin Gothic Book"/>
          <w:b/>
          <w:bCs/>
          <w:i/>
          <w:iCs/>
          <w:sz w:val="20"/>
          <w:szCs w:val="20"/>
        </w:rPr>
        <w:t>research</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6. </w:t>
      </w:r>
      <w:proofErr w:type="gramStart"/>
      <w:r w:rsidRPr="0065130E">
        <w:rPr>
          <w:rFonts w:ascii="Franklin Gothic Book" w:hAnsi="Franklin Gothic Book"/>
          <w:sz w:val="20"/>
          <w:szCs w:val="20"/>
        </w:rPr>
        <w:t>demonstrate</w:t>
      </w:r>
      <w:proofErr w:type="gramEnd"/>
      <w:r w:rsidRPr="0065130E">
        <w:rPr>
          <w:rFonts w:ascii="Franklin Gothic Book" w:hAnsi="Franklin Gothic Book"/>
          <w:sz w:val="20"/>
          <w:szCs w:val="20"/>
        </w:rPr>
        <w:t xml:space="preserve"> an awareness of strategies and requirements appropriate to their academic major, and reflect their ability to approach complex writing tasks that demand creativity and/or higher order critical thinking skills (</w:t>
      </w:r>
      <w:r w:rsidRPr="0065130E">
        <w:rPr>
          <w:rFonts w:ascii="Franklin Gothic Book" w:hAnsi="Franklin Gothic Book"/>
          <w:b/>
          <w:bCs/>
          <w:i/>
          <w:iCs/>
          <w:sz w:val="20"/>
          <w:szCs w:val="20"/>
        </w:rPr>
        <w:t>discipline-specific writing</w:t>
      </w:r>
      <w:r w:rsidRPr="0065130E">
        <w:rPr>
          <w:rFonts w:ascii="Franklin Gothic Book" w:hAnsi="Franklin Gothic Book"/>
          <w:sz w:val="20"/>
          <w:szCs w:val="20"/>
        </w:rPr>
        <w:t>).</w:t>
      </w:r>
    </w:p>
    <w:p w:rsidR="0072452F" w:rsidRDefault="0072452F" w:rsidP="0072452F">
      <w:pPr>
        <w:pStyle w:val="Default"/>
        <w:rPr>
          <w:rFonts w:ascii="Franklin Gothic Book" w:hAnsi="Franklin Gothic Book"/>
          <w:b/>
          <w:bCs/>
          <w:sz w:val="22"/>
          <w:szCs w:val="22"/>
        </w:rPr>
      </w:pPr>
    </w:p>
    <w:p w:rsidR="0072452F" w:rsidRPr="0065130E" w:rsidRDefault="0072452F" w:rsidP="0072452F">
      <w:pPr>
        <w:pStyle w:val="Default"/>
        <w:rPr>
          <w:rFonts w:ascii="Franklin Gothic Book" w:hAnsi="Franklin Gothic Book"/>
          <w:bCs/>
        </w:rPr>
      </w:pPr>
      <w:r w:rsidRPr="0065130E">
        <w:rPr>
          <w:rFonts w:ascii="Franklin Gothic Book" w:hAnsi="Franklin Gothic Book"/>
          <w:bCs/>
        </w:rPr>
        <w:t xml:space="preserve">GOAL 3 </w:t>
      </w:r>
    </w:p>
    <w:p w:rsidR="0072452F" w:rsidRPr="0065130E" w:rsidRDefault="0072452F" w:rsidP="0072452F">
      <w:pPr>
        <w:pStyle w:val="Default"/>
        <w:rPr>
          <w:rFonts w:ascii="Franklin Gothic Book" w:hAnsi="Franklin Gothic Book"/>
          <w:bCs/>
          <w:sz w:val="20"/>
          <w:szCs w:val="20"/>
        </w:rPr>
      </w:pPr>
      <w:r w:rsidRPr="0065130E">
        <w:rPr>
          <w:rFonts w:ascii="Franklin Gothic Book" w:hAnsi="Franklin Gothic Book"/>
          <w:bCs/>
          <w:sz w:val="20"/>
          <w:szCs w:val="20"/>
        </w:rPr>
        <w:t xml:space="preserve">To ensure that TAMIU graduates have mastered those writing skills necessary for professional success in their chosen careers. </w:t>
      </w:r>
    </w:p>
    <w:p w:rsidR="0072452F" w:rsidRPr="00610AD7" w:rsidRDefault="0072452F" w:rsidP="0072452F">
      <w:pPr>
        <w:pStyle w:val="Default"/>
        <w:rPr>
          <w:rFonts w:ascii="Franklin Gothic Book" w:hAnsi="Franklin Gothic Book"/>
          <w:b/>
          <w:bCs/>
          <w:sz w:val="22"/>
          <w:szCs w:val="22"/>
        </w:rPr>
      </w:pPr>
    </w:p>
    <w:p w:rsidR="0072452F" w:rsidRPr="0065130E" w:rsidRDefault="0072452F" w:rsidP="0072452F">
      <w:pPr>
        <w:pStyle w:val="Default"/>
        <w:rPr>
          <w:rFonts w:ascii="Franklin Gothic Book" w:hAnsi="Franklin Gothic Book"/>
        </w:rPr>
      </w:pPr>
      <w:r w:rsidRPr="0065130E">
        <w:rPr>
          <w:rFonts w:ascii="Franklin Gothic Book" w:hAnsi="Franklin Gothic Book"/>
          <w:bCs/>
        </w:rPr>
        <w:t xml:space="preserve">Student Learning Outcomes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Writing products: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1. </w:t>
      </w:r>
      <w:proofErr w:type="gramStart"/>
      <w:r w:rsidRPr="0065130E">
        <w:rPr>
          <w:rFonts w:ascii="Franklin Gothic Book" w:hAnsi="Franklin Gothic Book"/>
          <w:sz w:val="20"/>
          <w:szCs w:val="20"/>
        </w:rPr>
        <w:t>reflect</w:t>
      </w:r>
      <w:proofErr w:type="gramEnd"/>
      <w:r w:rsidRPr="0065130E">
        <w:rPr>
          <w:rFonts w:ascii="Franklin Gothic Book" w:hAnsi="Franklin Gothic Book"/>
          <w:sz w:val="20"/>
          <w:szCs w:val="20"/>
        </w:rPr>
        <w:t xml:space="preserve"> an awareness of audience, situation, and occasion, and exhibit the use of writing strategies appropriate to the stated purpose of the writing task </w:t>
      </w:r>
      <w:r w:rsidRPr="0065130E">
        <w:rPr>
          <w:rFonts w:ascii="Franklin Gothic Book" w:hAnsi="Franklin Gothic Book"/>
          <w:b/>
          <w:bCs/>
          <w:i/>
          <w:iCs/>
          <w:sz w:val="20"/>
          <w:szCs w:val="20"/>
        </w:rPr>
        <w:t>(focus)</w:t>
      </w:r>
      <w:r w:rsidRPr="0065130E">
        <w:rPr>
          <w:rFonts w:ascii="Franklin Gothic Book" w:hAnsi="Franklin Gothic Book"/>
          <w:sz w:val="20"/>
          <w:szCs w:val="20"/>
        </w:rPr>
        <w:t xml:space="preserv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2. are largely free of spelling, mechanical, and punctuation errors, and demonstrate knowledge of </w:t>
      </w:r>
      <w:proofErr w:type="gramStart"/>
      <w:r w:rsidRPr="0065130E">
        <w:rPr>
          <w:rFonts w:ascii="Franklin Gothic Book" w:hAnsi="Franklin Gothic Book"/>
          <w:sz w:val="20"/>
          <w:szCs w:val="20"/>
        </w:rPr>
        <w:t>standard</w:t>
      </w:r>
      <w:proofErr w:type="gramEnd"/>
      <w:r w:rsidRPr="0065130E">
        <w:rPr>
          <w:rFonts w:ascii="Franklin Gothic Book" w:hAnsi="Franklin Gothic Book"/>
          <w:sz w:val="20"/>
          <w:szCs w:val="20"/>
        </w:rPr>
        <w:t xml:space="preserve"> English usage </w:t>
      </w:r>
      <w:r w:rsidRPr="0065130E">
        <w:rPr>
          <w:rFonts w:ascii="Franklin Gothic Book" w:hAnsi="Franklin Gothic Book"/>
          <w:b/>
          <w:bCs/>
          <w:i/>
          <w:iCs/>
          <w:sz w:val="20"/>
          <w:szCs w:val="20"/>
        </w:rPr>
        <w:t xml:space="preserve">(grammar and usage). </w:t>
      </w:r>
    </w:p>
    <w:p w:rsidR="0072452F" w:rsidRPr="0065130E" w:rsidRDefault="0072452F" w:rsidP="0072452F">
      <w:pPr>
        <w:pStyle w:val="Default"/>
        <w:rPr>
          <w:rFonts w:ascii="Franklin Gothic Book" w:hAnsi="Franklin Gothic Book"/>
          <w:sz w:val="20"/>
          <w:szCs w:val="20"/>
        </w:rPr>
      </w:pPr>
      <w:r w:rsidRPr="0065130E">
        <w:rPr>
          <w:rFonts w:ascii="Franklin Gothic Book" w:hAnsi="Franklin Gothic Book"/>
          <w:sz w:val="20"/>
          <w:szCs w:val="20"/>
        </w:rPr>
        <w:t xml:space="preserve">3. </w:t>
      </w:r>
      <w:proofErr w:type="gramStart"/>
      <w:r w:rsidRPr="0065130E">
        <w:rPr>
          <w:rFonts w:ascii="Franklin Gothic Book" w:hAnsi="Franklin Gothic Book"/>
          <w:sz w:val="20"/>
          <w:szCs w:val="20"/>
        </w:rPr>
        <w:t>demonstrate</w:t>
      </w:r>
      <w:proofErr w:type="gramEnd"/>
      <w:r w:rsidRPr="0065130E">
        <w:rPr>
          <w:rFonts w:ascii="Franklin Gothic Book" w:hAnsi="Franklin Gothic Book"/>
          <w:sz w:val="20"/>
          <w:szCs w:val="20"/>
        </w:rPr>
        <w:t xml:space="preserve"> the ability to employ external sources to support and develop their writing in ways that are appropriate to their academic major (</w:t>
      </w:r>
      <w:r w:rsidRPr="0065130E">
        <w:rPr>
          <w:rFonts w:ascii="Franklin Gothic Book" w:hAnsi="Franklin Gothic Book"/>
          <w:b/>
          <w:bCs/>
          <w:i/>
          <w:iCs/>
          <w:sz w:val="20"/>
          <w:szCs w:val="20"/>
        </w:rPr>
        <w:t>research</w:t>
      </w:r>
      <w:r w:rsidRPr="0065130E">
        <w:rPr>
          <w:rFonts w:ascii="Franklin Gothic Book" w:hAnsi="Franklin Gothic Book"/>
          <w:sz w:val="20"/>
          <w:szCs w:val="20"/>
        </w:rPr>
        <w:t xml:space="preserve">). </w:t>
      </w:r>
    </w:p>
    <w:p w:rsidR="0072452F" w:rsidRDefault="0072452F" w:rsidP="0072452F">
      <w:pPr>
        <w:rPr>
          <w:rFonts w:ascii="Franklin Gothic Book" w:hAnsi="Franklin Gothic Book"/>
        </w:rPr>
      </w:pPr>
      <w:r w:rsidRPr="0065130E">
        <w:rPr>
          <w:rFonts w:ascii="Franklin Gothic Book" w:hAnsi="Franklin Gothic Book"/>
        </w:rPr>
        <w:t xml:space="preserve">4. </w:t>
      </w:r>
      <w:proofErr w:type="gramStart"/>
      <w:r w:rsidRPr="0065130E">
        <w:rPr>
          <w:rFonts w:ascii="Franklin Gothic Book" w:hAnsi="Franklin Gothic Book"/>
        </w:rPr>
        <w:t>demonstrate</w:t>
      </w:r>
      <w:proofErr w:type="gramEnd"/>
      <w:r w:rsidRPr="0065130E">
        <w:rPr>
          <w:rFonts w:ascii="Franklin Gothic Book" w:hAnsi="Franklin Gothic Book"/>
        </w:rPr>
        <w:t xml:space="preserve"> an awareness of strategies and requirements appropriate to their academic major, and reflect their ability to approach complex writing tasks that demand creativity and/or higher-order critical thinking skills (</w:t>
      </w:r>
      <w:r w:rsidRPr="0065130E">
        <w:rPr>
          <w:rFonts w:ascii="Franklin Gothic Book" w:hAnsi="Franklin Gothic Book"/>
          <w:b/>
          <w:bCs/>
          <w:i/>
          <w:iCs/>
        </w:rPr>
        <w:t>discipline-specific writing</w:t>
      </w:r>
      <w:r w:rsidRPr="0065130E">
        <w:rPr>
          <w:rFonts w:ascii="Franklin Gothic Book" w:hAnsi="Franklin Gothic Book"/>
        </w:rPr>
        <w:t>).</w:t>
      </w:r>
    </w:p>
    <w:p w:rsidR="0072452F" w:rsidRDefault="0072452F" w:rsidP="0072452F">
      <w:pPr>
        <w:rPr>
          <w:rFonts w:ascii="Franklin Gothic Book" w:hAnsi="Franklin Gothic Book"/>
        </w:rPr>
      </w:pPr>
    </w:p>
    <w:p w:rsidR="0072452F" w:rsidRPr="000124B7" w:rsidRDefault="0072452F" w:rsidP="0072452F">
      <w:pPr>
        <w:rPr>
          <w:rFonts w:ascii="Franklin Gothic Book" w:hAnsi="Franklin Gothic Book"/>
          <w:b/>
        </w:rPr>
      </w:pPr>
      <w:r w:rsidRPr="000124B7">
        <w:rPr>
          <w:rFonts w:ascii="Franklin Gothic Book" w:hAnsi="Franklin Gothic Book"/>
          <w:b/>
        </w:rPr>
        <w:t>Writing assignments will include:</w:t>
      </w:r>
    </w:p>
    <w:p w:rsidR="0072452F" w:rsidRDefault="0072452F" w:rsidP="0072452F">
      <w:pPr>
        <w:rPr>
          <w:rFonts w:ascii="Franklin Gothic Book" w:hAnsi="Franklin Gothic Book"/>
        </w:rPr>
      </w:pPr>
    </w:p>
    <w:p w:rsidR="0072452F" w:rsidRPr="000124B7" w:rsidRDefault="0072452F" w:rsidP="0072452F">
      <w:pPr>
        <w:rPr>
          <w:rFonts w:ascii="Arial Narrow" w:hAnsi="Arial Narrow" w:cs="Arial Narrow"/>
          <w:color w:val="000000"/>
          <w:sz w:val="22"/>
          <w:szCs w:val="22"/>
        </w:rPr>
      </w:pPr>
      <w:r>
        <w:rPr>
          <w:rFonts w:ascii="Arial Narrow" w:hAnsi="Arial Narrow" w:cs="Arial Narrow"/>
          <w:color w:val="000000"/>
          <w:sz w:val="22"/>
          <w:szCs w:val="22"/>
        </w:rPr>
        <w:t>---</w:t>
      </w:r>
      <w:r w:rsidRPr="000124B7">
        <w:rPr>
          <w:rFonts w:ascii="Arial Narrow" w:hAnsi="Arial Narrow" w:cs="Arial Narrow"/>
          <w:color w:val="000000"/>
          <w:sz w:val="22"/>
          <w:szCs w:val="22"/>
        </w:rPr>
        <w:t xml:space="preserve">short, frequent writing assignments that scaffold writing skills </w:t>
      </w:r>
    </w:p>
    <w:p w:rsidR="0072452F" w:rsidRPr="000124B7" w:rsidRDefault="0072452F" w:rsidP="0072452F">
      <w:pPr>
        <w:rPr>
          <w:rFonts w:ascii="Arial Narrow" w:hAnsi="Arial Narrow" w:cs="Arial Narrow"/>
          <w:color w:val="000000"/>
          <w:sz w:val="22"/>
          <w:szCs w:val="22"/>
        </w:rPr>
      </w:pPr>
      <w:r>
        <w:rPr>
          <w:rFonts w:ascii="Arial Narrow" w:hAnsi="Arial Narrow" w:cs="Arial Narrow"/>
          <w:color w:val="000000"/>
          <w:sz w:val="22"/>
          <w:szCs w:val="22"/>
        </w:rPr>
        <w:t>---</w:t>
      </w:r>
      <w:r w:rsidRPr="000124B7">
        <w:rPr>
          <w:rFonts w:ascii="Arial Narrow" w:hAnsi="Arial Narrow" w:cs="Arial Narrow"/>
          <w:color w:val="000000"/>
          <w:sz w:val="22"/>
          <w:szCs w:val="22"/>
        </w:rPr>
        <w:t xml:space="preserve">longer writing assignments that scaffold writing skills </w:t>
      </w:r>
    </w:p>
    <w:p w:rsidR="0072452F" w:rsidRPr="000124B7" w:rsidRDefault="0072452F" w:rsidP="0072452F">
      <w:pPr>
        <w:rPr>
          <w:rFonts w:ascii="Arial Narrow" w:hAnsi="Arial Narrow" w:cs="Arial Narrow"/>
          <w:color w:val="000000"/>
          <w:sz w:val="22"/>
          <w:szCs w:val="22"/>
        </w:rPr>
      </w:pPr>
      <w:r>
        <w:rPr>
          <w:rFonts w:ascii="Arial Narrow" w:hAnsi="Arial Narrow" w:cs="Arial Narrow"/>
          <w:color w:val="000000"/>
          <w:sz w:val="22"/>
          <w:szCs w:val="22"/>
        </w:rPr>
        <w:t>---</w:t>
      </w:r>
      <w:r w:rsidRPr="000124B7">
        <w:rPr>
          <w:rFonts w:ascii="Arial Narrow" w:hAnsi="Arial Narrow" w:cs="Arial Narrow"/>
          <w:color w:val="000000"/>
          <w:sz w:val="22"/>
          <w:szCs w:val="22"/>
        </w:rPr>
        <w:t>writing assignments require progressively greater complexity than prior assignment</w:t>
      </w:r>
    </w:p>
    <w:p w:rsidR="0072452F" w:rsidRPr="000124B7" w:rsidRDefault="0072452F" w:rsidP="0072452F">
      <w:pPr>
        <w:rPr>
          <w:rFonts w:ascii="Arial Narrow" w:hAnsi="Arial Narrow" w:cs="Arial Narrow"/>
          <w:color w:val="000000"/>
          <w:sz w:val="22"/>
          <w:szCs w:val="22"/>
        </w:rPr>
      </w:pPr>
      <w:r>
        <w:rPr>
          <w:rFonts w:ascii="Arial Narrow" w:hAnsi="Arial Narrow" w:cs="Arial Narrow"/>
          <w:color w:val="000000"/>
          <w:sz w:val="22"/>
          <w:szCs w:val="22"/>
        </w:rPr>
        <w:t>---</w:t>
      </w:r>
      <w:proofErr w:type="gramStart"/>
      <w:r w:rsidRPr="000124B7">
        <w:rPr>
          <w:rFonts w:ascii="Arial Narrow" w:hAnsi="Arial Narrow" w:cs="Arial Narrow"/>
          <w:color w:val="000000"/>
          <w:sz w:val="22"/>
          <w:szCs w:val="22"/>
        </w:rPr>
        <w:t>one</w:t>
      </w:r>
      <w:proofErr w:type="gramEnd"/>
      <w:r w:rsidRPr="000124B7">
        <w:rPr>
          <w:rFonts w:ascii="Arial Narrow" w:hAnsi="Arial Narrow" w:cs="Arial Narrow"/>
          <w:color w:val="000000"/>
          <w:sz w:val="22"/>
          <w:szCs w:val="22"/>
        </w:rPr>
        <w:t xml:space="preserve"> assignment builds into the next, resulting in a final product of some length </w:t>
      </w:r>
    </w:p>
    <w:p w:rsidR="0072452F" w:rsidRPr="000124B7" w:rsidRDefault="0072452F" w:rsidP="0072452F">
      <w:pPr>
        <w:rPr>
          <w:rFonts w:ascii="Arial Narrow" w:hAnsi="Arial Narrow" w:cs="Arial Narrow"/>
          <w:color w:val="000000"/>
          <w:sz w:val="22"/>
          <w:szCs w:val="22"/>
        </w:rPr>
      </w:pPr>
      <w:r>
        <w:rPr>
          <w:rFonts w:ascii="Arial Narrow" w:hAnsi="Arial Narrow" w:cs="Arial Narrow"/>
          <w:color w:val="000000"/>
          <w:sz w:val="22"/>
          <w:szCs w:val="22"/>
        </w:rPr>
        <w:t>---</w:t>
      </w:r>
      <w:r w:rsidRPr="000124B7">
        <w:rPr>
          <w:rFonts w:ascii="Arial Narrow" w:hAnsi="Arial Narrow" w:cs="Arial Narrow"/>
          <w:color w:val="000000"/>
          <w:sz w:val="22"/>
          <w:szCs w:val="22"/>
        </w:rPr>
        <w:t xml:space="preserve">more demanding criteria progressively incorporated over the semester </w:t>
      </w:r>
    </w:p>
    <w:p w:rsidR="0072452F" w:rsidRDefault="0072452F" w:rsidP="0072452F">
      <w:pPr>
        <w:rPr>
          <w:rFonts w:ascii="Arial Narrow" w:hAnsi="Arial Narrow" w:cs="Arial Narrow"/>
          <w:color w:val="000000"/>
          <w:sz w:val="22"/>
          <w:szCs w:val="22"/>
        </w:rPr>
      </w:pPr>
      <w:r>
        <w:rPr>
          <w:rFonts w:ascii="Arial Narrow" w:hAnsi="Arial Narrow" w:cs="Arial Narrow"/>
          <w:color w:val="000000"/>
          <w:sz w:val="22"/>
          <w:szCs w:val="22"/>
        </w:rPr>
        <w:t>---</w:t>
      </w:r>
      <w:r w:rsidRPr="000124B7">
        <w:rPr>
          <w:rFonts w:ascii="Arial Narrow" w:hAnsi="Arial Narrow" w:cs="Arial Narrow"/>
          <w:color w:val="000000"/>
          <w:sz w:val="22"/>
          <w:szCs w:val="22"/>
        </w:rPr>
        <w:t>more demanding criteria than may otherwise be expected in a non-WIN course</w:t>
      </w:r>
    </w:p>
    <w:p w:rsidR="0072452F" w:rsidRDefault="0072452F" w:rsidP="0072452F">
      <w:pPr>
        <w:rPr>
          <w:rFonts w:ascii="Arial Narrow" w:hAnsi="Arial Narrow" w:cs="Arial Narrow"/>
          <w:color w:val="000000"/>
          <w:sz w:val="22"/>
          <w:szCs w:val="22"/>
        </w:rPr>
      </w:pPr>
      <w:r>
        <w:rPr>
          <w:rFonts w:ascii="Arial Narrow" w:hAnsi="Arial Narrow" w:cs="Arial Narrow"/>
          <w:color w:val="000000"/>
          <w:sz w:val="22"/>
          <w:szCs w:val="22"/>
        </w:rPr>
        <w:t>---are to meet expectations of the Business Community</w:t>
      </w:r>
      <w:r w:rsidRPr="000124B7">
        <w:rPr>
          <w:rFonts w:ascii="Arial Narrow" w:hAnsi="Arial Narrow" w:cs="Arial Narrow"/>
          <w:color w:val="000000"/>
          <w:sz w:val="22"/>
          <w:szCs w:val="22"/>
        </w:rPr>
        <w:t xml:space="preserve"> </w:t>
      </w:r>
    </w:p>
    <w:p w:rsidR="0072452F" w:rsidRPr="008740A3" w:rsidRDefault="0072452F" w:rsidP="0072452F">
      <w:pPr>
        <w:rPr>
          <w:rFonts w:ascii="Arial Narrow" w:hAnsi="Arial Narrow" w:cs="Arial Narrow"/>
          <w:b/>
          <w:color w:val="000000"/>
          <w:sz w:val="22"/>
          <w:szCs w:val="22"/>
        </w:rPr>
      </w:pPr>
      <w:r w:rsidRPr="008740A3">
        <w:rPr>
          <w:rFonts w:ascii="Arial Narrow" w:hAnsi="Arial Narrow" w:cs="Arial Narrow"/>
          <w:b/>
          <w:color w:val="000000"/>
          <w:sz w:val="22"/>
          <w:szCs w:val="22"/>
        </w:rPr>
        <w:t>---Feedback will be provided by the professor</w:t>
      </w:r>
    </w:p>
    <w:p w:rsidR="0072452F" w:rsidRPr="0065130E" w:rsidRDefault="0072452F" w:rsidP="0072452F">
      <w:pPr>
        <w:rPr>
          <w:rFonts w:ascii="Franklin Gothic Book" w:hAnsi="Franklin Gothic Book" w:cs="Arial"/>
        </w:rPr>
      </w:pPr>
    </w:p>
    <w:p w:rsidR="0072452F" w:rsidRPr="005F2126" w:rsidRDefault="0072452F" w:rsidP="0072452F">
      <w:pPr>
        <w:rPr>
          <w:rFonts w:ascii="Franklin Gothic Book" w:hAnsi="Franklin Gothic Book" w:cs="Arial"/>
          <w:b/>
          <w:sz w:val="24"/>
          <w:szCs w:val="24"/>
        </w:rPr>
      </w:pPr>
      <w:r w:rsidRPr="005F2126">
        <w:rPr>
          <w:rFonts w:ascii="Franklin Gothic Book" w:hAnsi="Franklin Gothic Book" w:cs="Arial"/>
          <w:b/>
          <w:sz w:val="24"/>
          <w:szCs w:val="24"/>
        </w:rPr>
        <w:t>Grading Policy</w:t>
      </w:r>
    </w:p>
    <w:p w:rsidR="0072452F" w:rsidRDefault="0072452F" w:rsidP="0072452F">
      <w:pPr>
        <w:rPr>
          <w:rFonts w:ascii="Franklin Gothic Book" w:hAnsi="Franklin Gothic Book" w:cs="Arial"/>
          <w:sz w:val="18"/>
          <w:szCs w:val="18"/>
        </w:rPr>
      </w:pPr>
      <w:r w:rsidRPr="00B63CC4">
        <w:rPr>
          <w:rFonts w:ascii="Franklin Gothic Book" w:hAnsi="Franklin Gothic Book" w:cs="Arial"/>
          <w:sz w:val="18"/>
          <w:szCs w:val="18"/>
        </w:rPr>
        <w:t>NO LATE ASSIGNMENTS WILL BE ACCEPTED (Regardless of reason). </w:t>
      </w:r>
    </w:p>
    <w:p w:rsidR="0072452F" w:rsidRPr="005F2126" w:rsidRDefault="0072452F" w:rsidP="0072452F">
      <w:pPr>
        <w:rPr>
          <w:rFonts w:ascii="Franklin Gothic Book" w:hAnsi="Franklin Gothic Book" w:cs="Arial"/>
          <w:sz w:val="24"/>
          <w:szCs w:val="24"/>
        </w:rPr>
      </w:pPr>
    </w:p>
    <w:p w:rsidR="0072452F" w:rsidRPr="005F2126" w:rsidRDefault="0072452F" w:rsidP="0072452F">
      <w:pPr>
        <w:tabs>
          <w:tab w:val="left" w:pos="720"/>
          <w:tab w:val="left" w:pos="1440"/>
        </w:tabs>
        <w:ind w:left="1440" w:hanging="1440"/>
        <w:rPr>
          <w:rFonts w:ascii="Franklin Gothic Book" w:hAnsi="Franklin Gothic Book" w:cs="Arial"/>
        </w:rPr>
      </w:pPr>
      <w:r w:rsidRPr="005F2126">
        <w:rPr>
          <w:rFonts w:ascii="Franklin Gothic Book" w:hAnsi="Franklin Gothic Book" w:cs="Arial"/>
        </w:rPr>
        <w:t>90- 100%</w:t>
      </w:r>
      <w:r w:rsidRPr="005F2126">
        <w:rPr>
          <w:rFonts w:ascii="Franklin Gothic Book" w:hAnsi="Franklin Gothic Book" w:cs="Arial"/>
        </w:rPr>
        <w:tab/>
        <w:t>A</w:t>
      </w:r>
    </w:p>
    <w:p w:rsidR="0072452F" w:rsidRPr="005F2126" w:rsidRDefault="0072452F" w:rsidP="0072452F">
      <w:pPr>
        <w:tabs>
          <w:tab w:val="left" w:pos="720"/>
          <w:tab w:val="left" w:pos="1440"/>
        </w:tabs>
        <w:ind w:left="1440" w:hanging="1440"/>
        <w:rPr>
          <w:rFonts w:ascii="Franklin Gothic Book" w:hAnsi="Franklin Gothic Book" w:cs="Arial"/>
        </w:rPr>
      </w:pPr>
      <w:r w:rsidRPr="005F2126">
        <w:rPr>
          <w:rFonts w:ascii="Franklin Gothic Book" w:hAnsi="Franklin Gothic Book" w:cs="Arial"/>
        </w:rPr>
        <w:t>80-   90%</w:t>
      </w:r>
      <w:r w:rsidRPr="005F2126">
        <w:rPr>
          <w:rFonts w:ascii="Franklin Gothic Book" w:hAnsi="Franklin Gothic Book" w:cs="Arial"/>
        </w:rPr>
        <w:tab/>
        <w:t>B</w:t>
      </w:r>
    </w:p>
    <w:p w:rsidR="0072452F" w:rsidRPr="005F2126" w:rsidRDefault="0072452F" w:rsidP="0072452F">
      <w:pPr>
        <w:tabs>
          <w:tab w:val="left" w:pos="720"/>
          <w:tab w:val="left" w:pos="1440"/>
        </w:tabs>
        <w:ind w:left="1440" w:hanging="1440"/>
        <w:rPr>
          <w:rFonts w:ascii="Franklin Gothic Book" w:hAnsi="Franklin Gothic Book" w:cs="Arial"/>
        </w:rPr>
      </w:pPr>
      <w:r w:rsidRPr="005F2126">
        <w:rPr>
          <w:rFonts w:ascii="Franklin Gothic Book" w:hAnsi="Franklin Gothic Book" w:cs="Arial"/>
        </w:rPr>
        <w:t>70-   80%</w:t>
      </w:r>
      <w:r w:rsidRPr="005F2126">
        <w:rPr>
          <w:rFonts w:ascii="Franklin Gothic Book" w:hAnsi="Franklin Gothic Book" w:cs="Arial"/>
        </w:rPr>
        <w:tab/>
        <w:t>C</w:t>
      </w:r>
    </w:p>
    <w:p w:rsidR="0072452F" w:rsidRPr="005F2126" w:rsidRDefault="0072452F" w:rsidP="0072452F">
      <w:pPr>
        <w:tabs>
          <w:tab w:val="left" w:pos="720"/>
          <w:tab w:val="left" w:pos="1440"/>
        </w:tabs>
        <w:ind w:left="1440" w:hanging="1440"/>
        <w:rPr>
          <w:rFonts w:ascii="Franklin Gothic Book" w:hAnsi="Franklin Gothic Book" w:cs="Arial"/>
        </w:rPr>
      </w:pPr>
      <w:r w:rsidRPr="005F2126">
        <w:rPr>
          <w:rFonts w:ascii="Franklin Gothic Book" w:hAnsi="Franklin Gothic Book" w:cs="Arial"/>
        </w:rPr>
        <w:t>60-   70%</w:t>
      </w:r>
      <w:r w:rsidRPr="005F2126">
        <w:rPr>
          <w:rFonts w:ascii="Franklin Gothic Book" w:hAnsi="Franklin Gothic Book" w:cs="Arial"/>
        </w:rPr>
        <w:tab/>
        <w:t>D</w:t>
      </w:r>
    </w:p>
    <w:p w:rsidR="0072452F" w:rsidRPr="005F2126" w:rsidRDefault="0072452F" w:rsidP="0072452F">
      <w:pPr>
        <w:tabs>
          <w:tab w:val="left" w:pos="720"/>
          <w:tab w:val="left" w:pos="1440"/>
        </w:tabs>
        <w:ind w:left="1440" w:hanging="1440"/>
        <w:rPr>
          <w:rFonts w:ascii="Franklin Gothic Book" w:hAnsi="Franklin Gothic Book" w:cs="Arial"/>
        </w:rPr>
      </w:pPr>
      <w:proofErr w:type="gramStart"/>
      <w:r w:rsidRPr="005F2126">
        <w:rPr>
          <w:rFonts w:ascii="Franklin Gothic Book" w:hAnsi="Franklin Gothic Book" w:cs="Arial"/>
        </w:rPr>
        <w:t>below</w:t>
      </w:r>
      <w:proofErr w:type="gramEnd"/>
      <w:r w:rsidRPr="005F2126">
        <w:rPr>
          <w:rFonts w:ascii="Franklin Gothic Book" w:hAnsi="Franklin Gothic Book" w:cs="Arial"/>
        </w:rPr>
        <w:t xml:space="preserve"> 60</w:t>
      </w:r>
      <w:r w:rsidRPr="005F2126">
        <w:rPr>
          <w:rFonts w:ascii="Franklin Gothic Book" w:hAnsi="Franklin Gothic Book" w:cs="Arial"/>
        </w:rPr>
        <w:tab/>
        <w:t>not passing</w:t>
      </w:r>
    </w:p>
    <w:p w:rsidR="0072452F" w:rsidRPr="005F2126" w:rsidRDefault="0072452F" w:rsidP="0072452F">
      <w:pPr>
        <w:rPr>
          <w:rFonts w:ascii="Franklin Gothic Book" w:hAnsi="Franklin Gothic Book" w:cs="Arial"/>
        </w:rPr>
      </w:pPr>
    </w:p>
    <w:p w:rsidR="0072452F" w:rsidRDefault="0072452F" w:rsidP="0072452F">
      <w:pPr>
        <w:rPr>
          <w:rFonts w:ascii="Franklin Gothic Book" w:hAnsi="Franklin Gothic Book" w:cs="Arial"/>
          <w:b/>
          <w:bCs/>
          <w:sz w:val="24"/>
          <w:szCs w:val="24"/>
        </w:rPr>
      </w:pPr>
    </w:p>
    <w:p w:rsidR="0072452F" w:rsidRDefault="0072452F" w:rsidP="0072452F">
      <w:pPr>
        <w:rPr>
          <w:rFonts w:ascii="Franklin Gothic Book" w:hAnsi="Franklin Gothic Book" w:cs="Arial"/>
          <w:b/>
          <w:bCs/>
          <w:sz w:val="24"/>
          <w:szCs w:val="24"/>
        </w:rPr>
      </w:pPr>
    </w:p>
    <w:p w:rsidR="0072452F" w:rsidRPr="00B63CC4" w:rsidRDefault="0072452F" w:rsidP="0072452F">
      <w:pPr>
        <w:rPr>
          <w:rFonts w:ascii="Franklin Gothic Book" w:hAnsi="Franklin Gothic Book" w:cs="Arial"/>
          <w:b/>
          <w:sz w:val="24"/>
          <w:szCs w:val="24"/>
        </w:rPr>
      </w:pPr>
      <w:r w:rsidRPr="00B63CC4">
        <w:rPr>
          <w:rFonts w:ascii="Franklin Gothic Book" w:hAnsi="Franklin Gothic Book" w:cs="Arial"/>
          <w:b/>
          <w:bCs/>
          <w:sz w:val="24"/>
          <w:szCs w:val="24"/>
        </w:rPr>
        <w:lastRenderedPageBreak/>
        <w:t>Grading:</w:t>
      </w:r>
    </w:p>
    <w:p w:rsidR="0072452F" w:rsidRPr="00B63CC4" w:rsidRDefault="0072452F" w:rsidP="0072452F">
      <w:pPr>
        <w:rPr>
          <w:rFonts w:ascii="Franklin Gothic Book" w:hAnsi="Franklin Gothic Book" w:cs="Arial"/>
          <w:sz w:val="18"/>
          <w:szCs w:val="18"/>
        </w:rPr>
      </w:pPr>
      <w:r>
        <w:rPr>
          <w:rFonts w:ascii="Franklin Gothic Book" w:hAnsi="Franklin Gothic Book" w:cs="Arial"/>
          <w:sz w:val="18"/>
          <w:szCs w:val="18"/>
        </w:rPr>
        <w:t>Total of 4 w</w:t>
      </w:r>
      <w:r w:rsidRPr="00B63CC4">
        <w:rPr>
          <w:rFonts w:ascii="Franklin Gothic Book" w:hAnsi="Franklin Gothic Book" w:cs="Arial"/>
          <w:sz w:val="18"/>
          <w:szCs w:val="18"/>
        </w:rPr>
        <w:t>riting assignments</w:t>
      </w:r>
      <w:r>
        <w:rPr>
          <w:rFonts w:ascii="Franklin Gothic Book" w:hAnsi="Franklin Gothic Book" w:cs="Arial"/>
          <w:sz w:val="18"/>
          <w:szCs w:val="18"/>
        </w:rPr>
        <w:t>; three are</w:t>
      </w:r>
      <w:r w:rsidRPr="00B63CC4">
        <w:rPr>
          <w:rFonts w:ascii="Franklin Gothic Book" w:hAnsi="Franklin Gothic Book" w:cs="Arial"/>
          <w:sz w:val="18"/>
          <w:szCs w:val="18"/>
        </w:rPr>
        <w:t xml:space="preserve"> worth </w:t>
      </w:r>
      <w:r>
        <w:rPr>
          <w:rFonts w:ascii="Franklin Gothic Book" w:hAnsi="Franklin Gothic Book" w:cs="Arial"/>
          <w:sz w:val="18"/>
          <w:szCs w:val="18"/>
        </w:rPr>
        <w:t>100</w:t>
      </w:r>
      <w:r w:rsidRPr="00B63CC4">
        <w:rPr>
          <w:rFonts w:ascii="Franklin Gothic Book" w:hAnsi="Franklin Gothic Book" w:cs="Arial"/>
          <w:sz w:val="18"/>
          <w:szCs w:val="18"/>
        </w:rPr>
        <w:t xml:space="preserve"> points </w:t>
      </w:r>
      <w:r>
        <w:rPr>
          <w:rFonts w:ascii="Franklin Gothic Book" w:hAnsi="Franklin Gothic Book" w:cs="Arial"/>
          <w:sz w:val="18"/>
          <w:szCs w:val="18"/>
        </w:rPr>
        <w:t xml:space="preserve">and the fourth worth 200 points for a </w:t>
      </w:r>
      <w:r w:rsidRPr="00B63CC4">
        <w:rPr>
          <w:rFonts w:ascii="Franklin Gothic Book" w:hAnsi="Franklin Gothic Book" w:cs="Arial"/>
          <w:sz w:val="18"/>
          <w:szCs w:val="18"/>
        </w:rPr>
        <w:t xml:space="preserve">total of </w:t>
      </w:r>
      <w:r>
        <w:rPr>
          <w:rFonts w:ascii="Franklin Gothic Book" w:hAnsi="Franklin Gothic Book" w:cs="Arial"/>
          <w:sz w:val="18"/>
          <w:szCs w:val="18"/>
        </w:rPr>
        <w:t>500</w:t>
      </w:r>
      <w:r w:rsidRPr="00B63CC4">
        <w:rPr>
          <w:rFonts w:ascii="Franklin Gothic Book" w:hAnsi="Franklin Gothic Book" w:cs="Arial"/>
          <w:sz w:val="18"/>
          <w:szCs w:val="18"/>
        </w:rPr>
        <w:t xml:space="preserve"> points </w:t>
      </w:r>
    </w:p>
    <w:p w:rsidR="0072452F" w:rsidRPr="00B63CC4" w:rsidRDefault="0072452F" w:rsidP="0072452F">
      <w:pPr>
        <w:rPr>
          <w:rFonts w:ascii="Franklin Gothic Book" w:hAnsi="Franklin Gothic Book" w:cs="Arial"/>
          <w:sz w:val="18"/>
          <w:szCs w:val="18"/>
        </w:rPr>
      </w:pPr>
      <w:r w:rsidRPr="00B63CC4">
        <w:rPr>
          <w:rFonts w:ascii="Franklin Gothic Book" w:hAnsi="Franklin Gothic Book" w:cs="Arial"/>
          <w:sz w:val="18"/>
          <w:szCs w:val="18"/>
        </w:rPr>
        <w:t xml:space="preserve">3 tests worth </w:t>
      </w:r>
      <w:r>
        <w:rPr>
          <w:rFonts w:ascii="Franklin Gothic Book" w:hAnsi="Franklin Gothic Book" w:cs="Arial"/>
          <w:sz w:val="18"/>
          <w:szCs w:val="18"/>
        </w:rPr>
        <w:t>200</w:t>
      </w:r>
      <w:r w:rsidRPr="00B63CC4">
        <w:rPr>
          <w:rFonts w:ascii="Franklin Gothic Book" w:hAnsi="Franklin Gothic Book" w:cs="Arial"/>
          <w:sz w:val="18"/>
          <w:szCs w:val="18"/>
        </w:rPr>
        <w:t xml:space="preserve"> points each total of </w:t>
      </w:r>
      <w:r>
        <w:rPr>
          <w:rFonts w:ascii="Franklin Gothic Book" w:hAnsi="Franklin Gothic Book" w:cs="Arial"/>
          <w:sz w:val="18"/>
          <w:szCs w:val="18"/>
        </w:rPr>
        <w:t>6</w:t>
      </w:r>
      <w:r w:rsidRPr="00B63CC4">
        <w:rPr>
          <w:rFonts w:ascii="Franklin Gothic Book" w:hAnsi="Franklin Gothic Book" w:cs="Arial"/>
          <w:sz w:val="18"/>
          <w:szCs w:val="18"/>
        </w:rPr>
        <w:t xml:space="preserve">00 points </w:t>
      </w:r>
    </w:p>
    <w:p w:rsidR="0072452F" w:rsidRPr="00B63CC4" w:rsidRDefault="0072452F" w:rsidP="0072452F">
      <w:pPr>
        <w:rPr>
          <w:rFonts w:ascii="Franklin Gothic Book" w:hAnsi="Franklin Gothic Book" w:cs="Arial"/>
          <w:sz w:val="18"/>
          <w:szCs w:val="18"/>
        </w:rPr>
      </w:pPr>
      <w:r w:rsidRPr="00B63CC4">
        <w:rPr>
          <w:rFonts w:ascii="Franklin Gothic Book" w:hAnsi="Franklin Gothic Book" w:cs="Arial"/>
          <w:sz w:val="18"/>
          <w:szCs w:val="18"/>
        </w:rPr>
        <w:t>1 project consisting of a</w:t>
      </w:r>
      <w:r>
        <w:rPr>
          <w:rFonts w:ascii="Franklin Gothic Book" w:hAnsi="Franklin Gothic Book" w:cs="Arial"/>
          <w:sz w:val="18"/>
          <w:szCs w:val="18"/>
        </w:rPr>
        <w:t>n</w:t>
      </w:r>
      <w:r w:rsidRPr="00B63CC4">
        <w:rPr>
          <w:rFonts w:ascii="Franklin Gothic Book" w:hAnsi="Franklin Gothic Book" w:cs="Arial"/>
          <w:sz w:val="18"/>
          <w:szCs w:val="18"/>
        </w:rPr>
        <w:t xml:space="preserve"> </w:t>
      </w:r>
      <w:r>
        <w:rPr>
          <w:rFonts w:ascii="Franklin Gothic Book" w:hAnsi="Franklin Gothic Book" w:cs="Arial"/>
          <w:sz w:val="18"/>
          <w:szCs w:val="18"/>
        </w:rPr>
        <w:t>oral presentation and a written proposal</w:t>
      </w:r>
      <w:r w:rsidRPr="00B63CC4">
        <w:rPr>
          <w:rFonts w:ascii="Franklin Gothic Book" w:hAnsi="Franklin Gothic Book" w:cs="Arial"/>
          <w:sz w:val="18"/>
          <w:szCs w:val="18"/>
        </w:rPr>
        <w:t xml:space="preserve"> worth </w:t>
      </w:r>
      <w:r>
        <w:rPr>
          <w:rFonts w:ascii="Franklin Gothic Book" w:hAnsi="Franklin Gothic Book" w:cs="Arial"/>
          <w:sz w:val="18"/>
          <w:szCs w:val="18"/>
        </w:rPr>
        <w:t>3</w:t>
      </w:r>
      <w:r w:rsidRPr="00B63CC4">
        <w:rPr>
          <w:rFonts w:ascii="Franklin Gothic Book" w:hAnsi="Franklin Gothic Book" w:cs="Arial"/>
          <w:sz w:val="18"/>
          <w:szCs w:val="18"/>
        </w:rPr>
        <w:t xml:space="preserve">00 points </w:t>
      </w:r>
    </w:p>
    <w:p w:rsidR="0072452F" w:rsidRPr="00B63CC4" w:rsidRDefault="0072452F" w:rsidP="0072452F">
      <w:pPr>
        <w:rPr>
          <w:rFonts w:ascii="Franklin Gothic Book" w:hAnsi="Franklin Gothic Book" w:cs="Arial"/>
          <w:sz w:val="18"/>
          <w:szCs w:val="18"/>
        </w:rPr>
      </w:pPr>
      <w:r w:rsidRPr="00B63CC4">
        <w:rPr>
          <w:rFonts w:ascii="Franklin Gothic Book" w:hAnsi="Franklin Gothic Book" w:cs="Arial"/>
          <w:b/>
          <w:bCs/>
          <w:sz w:val="24"/>
          <w:szCs w:val="24"/>
        </w:rPr>
        <w:t xml:space="preserve">Tests: </w:t>
      </w:r>
      <w:r w:rsidRPr="00B63CC4">
        <w:rPr>
          <w:rFonts w:ascii="Franklin Gothic Book" w:hAnsi="Franklin Gothic Book" w:cs="Arial"/>
          <w:sz w:val="18"/>
          <w:szCs w:val="18"/>
        </w:rPr>
        <w:t>Each student must be present at the scheduled date and time the test is given.</w:t>
      </w:r>
    </w:p>
    <w:p w:rsidR="0072452F" w:rsidRPr="00B63CC4" w:rsidRDefault="0072452F" w:rsidP="0072452F">
      <w:pPr>
        <w:ind w:left="675"/>
        <w:rPr>
          <w:rFonts w:ascii="Franklin Gothic Book" w:hAnsi="Franklin Gothic Book" w:cs="Arial"/>
          <w:sz w:val="18"/>
          <w:szCs w:val="18"/>
        </w:rPr>
      </w:pPr>
      <w:r w:rsidRPr="00B63CC4">
        <w:rPr>
          <w:rFonts w:ascii="Franklin Gothic Book" w:hAnsi="Franklin Gothic Book" w:cs="Arial"/>
          <w:sz w:val="18"/>
          <w:szCs w:val="18"/>
        </w:rPr>
        <w:t>All tests are given at the date and time as </w:t>
      </w:r>
      <w:r>
        <w:rPr>
          <w:rFonts w:ascii="Franklin Gothic Book" w:hAnsi="Franklin Gothic Book" w:cs="Arial"/>
          <w:sz w:val="18"/>
          <w:szCs w:val="18"/>
        </w:rPr>
        <w:t xml:space="preserve">appears on this syllabus ONLY.                              </w:t>
      </w:r>
      <w:r w:rsidRPr="00B63CC4">
        <w:rPr>
          <w:rFonts w:ascii="Franklin Gothic Book" w:hAnsi="Franklin Gothic Book" w:cs="Arial"/>
          <w:sz w:val="18"/>
          <w:szCs w:val="18"/>
        </w:rPr>
        <w:t>The only excuse for not taking the test is contained in the university policy. </w:t>
      </w:r>
    </w:p>
    <w:p w:rsidR="0072452F" w:rsidRPr="00B63CC4" w:rsidRDefault="0072452F" w:rsidP="0072452F">
      <w:pPr>
        <w:rPr>
          <w:rFonts w:ascii="Franklin Gothic Book" w:hAnsi="Franklin Gothic Book" w:cs="Arial"/>
          <w:sz w:val="18"/>
          <w:szCs w:val="18"/>
        </w:rPr>
      </w:pPr>
    </w:p>
    <w:p w:rsidR="0072452F" w:rsidRPr="00B63CC4" w:rsidRDefault="0072452F" w:rsidP="0072452F">
      <w:pPr>
        <w:rPr>
          <w:rFonts w:ascii="Franklin Gothic Book" w:hAnsi="Franklin Gothic Book" w:cs="Arial"/>
          <w:sz w:val="18"/>
          <w:szCs w:val="18"/>
        </w:rPr>
      </w:pPr>
      <w:r w:rsidRPr="005F2126">
        <w:rPr>
          <w:rFonts w:ascii="Franklin Gothic Book" w:hAnsi="Franklin Gothic Book" w:cs="Arial"/>
          <w:b/>
          <w:sz w:val="24"/>
          <w:szCs w:val="24"/>
        </w:rPr>
        <w:t>Attendance Policy:</w:t>
      </w:r>
      <w:r w:rsidRPr="00B63CC4">
        <w:rPr>
          <w:rFonts w:ascii="Times New Roman" w:eastAsia="Times New Roman" w:hAnsi="Times New Roman"/>
          <w:sz w:val="24"/>
          <w:szCs w:val="24"/>
        </w:rPr>
        <w:t xml:space="preserve"> </w:t>
      </w:r>
      <w:r w:rsidRPr="00B63CC4">
        <w:rPr>
          <w:rFonts w:ascii="Franklin Gothic Book" w:hAnsi="Franklin Gothic Book" w:cs="Arial"/>
          <w:sz w:val="18"/>
          <w:szCs w:val="18"/>
        </w:rPr>
        <w:t>Class attendance is required.</w:t>
      </w:r>
    </w:p>
    <w:p w:rsidR="0072452F" w:rsidRDefault="0072452F" w:rsidP="0072452F">
      <w:pPr>
        <w:rPr>
          <w:rFonts w:ascii="Franklin Gothic Book" w:hAnsi="Franklin Gothic Book" w:cs="Arial"/>
          <w:i/>
          <w:sz w:val="18"/>
          <w:szCs w:val="18"/>
        </w:rPr>
      </w:pPr>
    </w:p>
    <w:p w:rsidR="0072452F" w:rsidRPr="00734813"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Franklin Gothic Book" w:hAnsi="Franklin Gothic Book"/>
          <w:b/>
        </w:rPr>
        <w:t>Classroom Behavior</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sidRPr="00734813">
        <w:rPr>
          <w:rFonts w:ascii="Franklin Gothic Book" w:hAnsi="Franklin Gothic Book"/>
        </w:rPr>
        <w:tab/>
      </w:r>
      <w:r w:rsidRPr="00507CAD">
        <w:rPr>
          <w:rFonts w:ascii="Franklin Gothic Book" w:hAnsi="Franklin Gothic Book"/>
          <w:sz w:val="18"/>
          <w:szCs w:val="18"/>
        </w:rPr>
        <w:t>The A.R. Sanchez, Jr. School of Business encourages classroom discussion and academic debate as an essential intellectual activity.  It is essential that students learn to express and defend their beliefs, but it is also essential that they learn to listen and respond respectfully to others whose beliefs they may not share.  ARSSB will always tolerate diverse, unorthodox, and unpopular points of view, but it will not tolerate condescending or insulting remarks.  When students verbally abuse or ridicule and intimidate others whose views they do not agree with, they subvert the free exchange of ideas that should characterize a university classroom.  If their actions are deemed by the professor to be disruptive, they will be subject to appropriate disciplinary action, which may include being involuntarily withdrawn from the class.</w:t>
      </w:r>
    </w:p>
    <w:p w:rsidR="0072452F" w:rsidRPr="00734813"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Franklin Gothic Book" w:hAnsi="Franklin Gothic Book"/>
        </w:rPr>
        <w:t xml:space="preserve"> </w:t>
      </w:r>
    </w:p>
    <w:p w:rsidR="0072452F" w:rsidRPr="00734813"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Franklin Gothic Book" w:hAnsi="Franklin Gothic Book"/>
          <w:b/>
        </w:rPr>
        <w:t>Copyright Restrictions</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sidRPr="00734813">
        <w:rPr>
          <w:rFonts w:ascii="Franklin Gothic Book" w:hAnsi="Franklin Gothic Book"/>
        </w:rPr>
        <w:tab/>
      </w:r>
      <w:r w:rsidRPr="00507CAD">
        <w:rPr>
          <w:rFonts w:ascii="Franklin Gothic Book" w:hAnsi="Franklin Gothic Book"/>
          <w:sz w:val="18"/>
          <w:szCs w:val="18"/>
        </w:rPr>
        <w:t>The Copyright Act of 1976 grants to copyright owners the exclusive right to reproduce their works and distribute copies of their work.  Works that receive copyright protection include published works such as a textbook.  Copying a textbook without permission from the owner of the copyright may constitute copyright infringement.  Civil and criminal penalties may be assessed for copyright infringement.  Civil penalties include damages up to $100,000; criminal penalties include a fine up to $250,000 and imprisonment.</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sidRPr="00507CAD">
        <w:rPr>
          <w:rFonts w:ascii="Franklin Gothic Book" w:hAnsi="Franklin Gothic Book"/>
          <w:sz w:val="18"/>
          <w:szCs w:val="18"/>
        </w:rPr>
        <w:t xml:space="preserve"> </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i/>
          <w:sz w:val="18"/>
          <w:szCs w:val="18"/>
        </w:rPr>
      </w:pPr>
      <w:r w:rsidRPr="00507CAD">
        <w:rPr>
          <w:rFonts w:ascii="Franklin Gothic Book" w:hAnsi="Franklin Gothic Book"/>
          <w:i/>
          <w:sz w:val="18"/>
          <w:szCs w:val="18"/>
        </w:rPr>
        <w:t>Copyright laws do not allow students and professors to make photocopies of copyrighted materials, but you may copy a limited portion of a work, such an article from a journal or a chapter from a book for your own personal academic use or, in the case of a professor, for personal, limited classroom use.  In general, the extent of your copying should not suggest that the purpose or the effect of your copying is to avoid paying for the materials.  And, of course, you may not sell these copies for a profit.  Thus, students who copy textbooks to avoid buying them or professors who provide photocopies of textbooks to enable students to save money are violating the law.</w:t>
      </w:r>
    </w:p>
    <w:p w:rsidR="0072452F" w:rsidRPr="00734813"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Franklin Gothic Book" w:hAnsi="Franklin Gothic Book"/>
        </w:rPr>
        <w:t xml:space="preserve"> </w:t>
      </w:r>
    </w:p>
    <w:p w:rsidR="0072452F" w:rsidRPr="00734813"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Franklin Gothic Book" w:hAnsi="Franklin Gothic Book"/>
          <w:b/>
        </w:rPr>
        <w:t>Plagiarism and Cheating</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sidRPr="00734813">
        <w:rPr>
          <w:rFonts w:ascii="Franklin Gothic Book" w:hAnsi="Franklin Gothic Book"/>
        </w:rPr>
        <w:tab/>
      </w:r>
      <w:r w:rsidRPr="00507CAD">
        <w:rPr>
          <w:rFonts w:ascii="Franklin Gothic Book" w:hAnsi="Franklin Gothic Book"/>
          <w:sz w:val="18"/>
          <w:szCs w:val="18"/>
        </w:rPr>
        <w:t xml:space="preserve">Plagiarism is the presentation of someone else’s work as one’s own.  Recently, the Internet has complicated the picture.  Getting something from the Internet and presenting it as one’s own is still plagiarism.  Copying another student’s paper or a portion of the paper - is usually called “copying”.  Neither plagiarism nor copying will be tolerated.  Should a faculty member discover that a student has committed </w:t>
      </w:r>
      <w:proofErr w:type="gramStart"/>
      <w:r w:rsidRPr="00507CAD">
        <w:rPr>
          <w:rFonts w:ascii="Franklin Gothic Book" w:hAnsi="Franklin Gothic Book"/>
          <w:sz w:val="18"/>
          <w:szCs w:val="18"/>
        </w:rPr>
        <w:t>plagiarism,</w:t>
      </w:r>
      <w:proofErr w:type="gramEnd"/>
      <w:r w:rsidRPr="00507CAD">
        <w:rPr>
          <w:rFonts w:ascii="Franklin Gothic Book" w:hAnsi="Franklin Gothic Book"/>
          <w:sz w:val="18"/>
          <w:szCs w:val="18"/>
        </w:rPr>
        <w:t xml:space="preserve"> the students will receive a grade of ‘F’ in that course and the matter may, if necessary, be referred to the TAMIU Honor Council for possible disciplinary action.</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72452F" w:rsidRPr="00734813"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Arial" w:hAnsi="Arial"/>
        </w:rPr>
        <w:t xml:space="preserve"> </w:t>
      </w:r>
      <w:r w:rsidRPr="00734813">
        <w:rPr>
          <w:rFonts w:ascii="Franklin Gothic Book" w:hAnsi="Franklin Gothic Book"/>
          <w:b/>
        </w:rPr>
        <w:t>Students with Disabilities</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sidRPr="00734813">
        <w:rPr>
          <w:rFonts w:ascii="Franklin Gothic Book" w:hAnsi="Franklin Gothic Book"/>
        </w:rPr>
        <w:tab/>
      </w:r>
      <w:smartTag w:uri="urn:schemas-microsoft-com:office:smarttags" w:element="place">
        <w:smartTag w:uri="urn:schemas-microsoft-com:office:smarttags" w:element="PlaceName">
          <w:r w:rsidRPr="00507CAD">
            <w:rPr>
              <w:rFonts w:ascii="Franklin Gothic Book" w:hAnsi="Franklin Gothic Book"/>
              <w:sz w:val="18"/>
              <w:szCs w:val="18"/>
            </w:rPr>
            <w:t>Texas</w:t>
          </w:r>
        </w:smartTag>
        <w:r w:rsidRPr="00507CAD">
          <w:rPr>
            <w:rFonts w:ascii="Franklin Gothic Book" w:hAnsi="Franklin Gothic Book"/>
            <w:sz w:val="18"/>
            <w:szCs w:val="18"/>
          </w:rPr>
          <w:t xml:space="preserve"> </w:t>
        </w:r>
        <w:smartTag w:uri="urn:schemas-microsoft-com:office:smarttags" w:element="PlaceName">
          <w:r w:rsidRPr="00507CAD">
            <w:rPr>
              <w:rFonts w:ascii="Franklin Gothic Book" w:hAnsi="Franklin Gothic Book"/>
              <w:sz w:val="18"/>
              <w:szCs w:val="18"/>
            </w:rPr>
            <w:t>A&amp;M</w:t>
          </w:r>
        </w:smartTag>
        <w:r w:rsidRPr="00507CAD">
          <w:rPr>
            <w:rFonts w:ascii="Franklin Gothic Book" w:hAnsi="Franklin Gothic Book"/>
            <w:sz w:val="18"/>
            <w:szCs w:val="18"/>
          </w:rPr>
          <w:t xml:space="preserve"> </w:t>
        </w:r>
        <w:smartTag w:uri="urn:schemas-microsoft-com:office:smarttags" w:element="PlaceName">
          <w:r w:rsidRPr="00507CAD">
            <w:rPr>
              <w:rFonts w:ascii="Franklin Gothic Book" w:hAnsi="Franklin Gothic Book"/>
              <w:sz w:val="18"/>
              <w:szCs w:val="18"/>
            </w:rPr>
            <w:t>International</w:t>
          </w:r>
        </w:smartTag>
        <w:r w:rsidRPr="00507CAD">
          <w:rPr>
            <w:rFonts w:ascii="Franklin Gothic Book" w:hAnsi="Franklin Gothic Book"/>
            <w:sz w:val="18"/>
            <w:szCs w:val="18"/>
          </w:rPr>
          <w:t xml:space="preserve"> </w:t>
        </w:r>
        <w:smartTag w:uri="urn:schemas-microsoft-com:office:smarttags" w:element="PlaceType">
          <w:r w:rsidRPr="00507CAD">
            <w:rPr>
              <w:rFonts w:ascii="Franklin Gothic Book" w:hAnsi="Franklin Gothic Book"/>
              <w:sz w:val="18"/>
              <w:szCs w:val="18"/>
            </w:rPr>
            <w:t>University</w:t>
          </w:r>
        </w:smartTag>
      </w:smartTag>
      <w:r w:rsidRPr="00507CAD">
        <w:rPr>
          <w:rFonts w:ascii="Franklin Gothic Book" w:hAnsi="Franklin Gothic Book"/>
          <w:sz w:val="18"/>
          <w:szCs w:val="18"/>
        </w:rPr>
        <w:t xml:space="preserve"> seeks to provide reasonable accommodations for all qualified persons with disabilities.  This University will adhere to all applicable federal, state, and local laws, regulations and guidelines with respect to providing reasonable accommodations as required to afford equal education opportunity. It is the student’s responsibility to register with the Disabilities Services Coordinator located in the </w:t>
      </w:r>
      <w:smartTag w:uri="urn:schemas-microsoft-com:office:smarttags" w:element="place">
        <w:smartTag w:uri="urn:schemas-microsoft-com:office:smarttags" w:element="PlaceName">
          <w:r w:rsidRPr="00507CAD">
            <w:rPr>
              <w:rFonts w:ascii="Franklin Gothic Book" w:hAnsi="Franklin Gothic Book"/>
              <w:sz w:val="18"/>
              <w:szCs w:val="18"/>
            </w:rPr>
            <w:t>Student</w:t>
          </w:r>
        </w:smartTag>
        <w:r w:rsidRPr="00507CAD">
          <w:rPr>
            <w:rFonts w:ascii="Franklin Gothic Book" w:hAnsi="Franklin Gothic Book"/>
            <w:sz w:val="18"/>
            <w:szCs w:val="18"/>
          </w:rPr>
          <w:t xml:space="preserve"> </w:t>
        </w:r>
        <w:smartTag w:uri="urn:schemas-microsoft-com:office:smarttags" w:element="PlaceName">
          <w:r w:rsidRPr="00507CAD">
            <w:rPr>
              <w:rFonts w:ascii="Franklin Gothic Book" w:hAnsi="Franklin Gothic Book"/>
              <w:sz w:val="18"/>
              <w:szCs w:val="18"/>
            </w:rPr>
            <w:t>Counseling</w:t>
          </w:r>
        </w:smartTag>
        <w:r w:rsidRPr="00507CAD">
          <w:rPr>
            <w:rFonts w:ascii="Franklin Gothic Book" w:hAnsi="Franklin Gothic Book"/>
            <w:sz w:val="18"/>
            <w:szCs w:val="18"/>
          </w:rPr>
          <w:t xml:space="preserve"> </w:t>
        </w:r>
        <w:smartTag w:uri="urn:schemas-microsoft-com:office:smarttags" w:element="PlaceType">
          <w:r w:rsidRPr="00507CAD">
            <w:rPr>
              <w:rFonts w:ascii="Franklin Gothic Book" w:hAnsi="Franklin Gothic Book"/>
              <w:sz w:val="18"/>
              <w:szCs w:val="18"/>
            </w:rPr>
            <w:t>Center</w:t>
          </w:r>
        </w:smartTag>
      </w:smartTag>
      <w:r w:rsidRPr="00507CAD">
        <w:rPr>
          <w:rFonts w:ascii="Franklin Gothic Book" w:hAnsi="Franklin Gothic Book"/>
          <w:sz w:val="18"/>
          <w:szCs w:val="18"/>
        </w:rPr>
        <w:t xml:space="preserve"> and to contact the faculty member in a timely fashion to arrange for suitable accommodations.</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72452F"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b/>
        </w:rPr>
      </w:pPr>
      <w:r>
        <w:rPr>
          <w:rFonts w:ascii="Franklin Gothic Book" w:hAnsi="Franklin Gothic Book"/>
          <w:b/>
        </w:rPr>
        <w:t>Safety and Security - You are the Difference</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Pr>
          <w:rFonts w:ascii="Franklin Gothic Book" w:hAnsi="Franklin Gothic Book"/>
          <w:b/>
        </w:rPr>
        <w:tab/>
      </w:r>
      <w:r w:rsidRPr="00507CAD">
        <w:rPr>
          <w:rFonts w:ascii="Franklin Gothic Book" w:hAnsi="Franklin Gothic Book"/>
          <w:sz w:val="18"/>
          <w:szCs w:val="18"/>
        </w:rPr>
        <w:t>Your safety and security are of prime concern here at Texas A&amp;M International University, and the University police department work hard to ensure the campus is a safe place to live, learn, work and play. TAMIU is not, however, exempt from crime. To be safe and secure, you must take common sense precautions. Be alert and aware of those around you; look out for the safety of others. Do not leave valuables unattended; do not attempt to touch or interfere with our wildlife.</w:t>
      </w:r>
    </w:p>
    <w:p w:rsidR="0072452F"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b/>
        </w:rPr>
      </w:pPr>
    </w:p>
    <w:p w:rsidR="0072452F" w:rsidRPr="00734813"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Franklin Gothic Book" w:hAnsi="Franklin Gothic Book"/>
          <w:b/>
        </w:rPr>
        <w:t xml:space="preserve">Student Responsibility </w:t>
      </w:r>
      <w:proofErr w:type="gramStart"/>
      <w:r w:rsidRPr="00734813">
        <w:rPr>
          <w:rFonts w:ascii="Franklin Gothic Book" w:hAnsi="Franklin Gothic Book"/>
          <w:b/>
        </w:rPr>
        <w:t>For</w:t>
      </w:r>
      <w:proofErr w:type="gramEnd"/>
      <w:r w:rsidRPr="00734813">
        <w:rPr>
          <w:rFonts w:ascii="Franklin Gothic Book" w:hAnsi="Franklin Gothic Book"/>
          <w:b/>
        </w:rPr>
        <w:t xml:space="preserve"> Dropping a Course</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sidRPr="00734813">
        <w:rPr>
          <w:rFonts w:ascii="Franklin Gothic Book" w:hAnsi="Franklin Gothic Book"/>
        </w:rPr>
        <w:tab/>
      </w:r>
      <w:r w:rsidRPr="00507CAD">
        <w:rPr>
          <w:rFonts w:ascii="Franklin Gothic Book" w:hAnsi="Franklin Gothic Book"/>
          <w:sz w:val="18"/>
          <w:szCs w:val="18"/>
        </w:rPr>
        <w:t xml:space="preserve">It is the responsibility of the STUDENT to drop the course before the drop date.  </w:t>
      </w:r>
      <w:proofErr w:type="gramStart"/>
      <w:r w:rsidRPr="00507CAD">
        <w:rPr>
          <w:rFonts w:ascii="Franklin Gothic Book" w:hAnsi="Franklin Gothic Book"/>
          <w:sz w:val="18"/>
          <w:szCs w:val="18"/>
        </w:rPr>
        <w:t>Faculty are</w:t>
      </w:r>
      <w:proofErr w:type="gramEnd"/>
      <w:r w:rsidRPr="00507CAD">
        <w:rPr>
          <w:rFonts w:ascii="Franklin Gothic Book" w:hAnsi="Franklin Gothic Book"/>
          <w:sz w:val="18"/>
          <w:szCs w:val="18"/>
        </w:rPr>
        <w:t xml:space="preserve"> not responsible for dropping students who suspend class attendance.</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sidRPr="00507CAD">
        <w:rPr>
          <w:rFonts w:ascii="Franklin Gothic Book" w:hAnsi="Franklin Gothic Book"/>
          <w:sz w:val="18"/>
          <w:szCs w:val="18"/>
        </w:rPr>
        <w:t xml:space="preserve"> </w:t>
      </w:r>
    </w:p>
    <w:p w:rsidR="0072452F" w:rsidRPr="00734813"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Franklin Gothic Book" w:hAnsi="Franklin Gothic Book"/>
          <w:b/>
        </w:rPr>
        <w:t>Final Examination</w:t>
      </w:r>
    </w:p>
    <w:p w:rsidR="0072452F" w:rsidRPr="00507CAD" w:rsidRDefault="0072452F" w:rsidP="007245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r w:rsidRPr="00734813">
        <w:rPr>
          <w:rFonts w:ascii="Franklin Gothic Book" w:hAnsi="Franklin Gothic Book"/>
        </w:rPr>
        <w:tab/>
      </w:r>
      <w:r w:rsidRPr="00507CAD">
        <w:rPr>
          <w:rFonts w:ascii="Franklin Gothic Book" w:hAnsi="Franklin Gothic Book"/>
          <w:sz w:val="18"/>
          <w:szCs w:val="18"/>
        </w:rPr>
        <w:t>The University requires all final Examinations be given on the day specified.</w:t>
      </w:r>
    </w:p>
    <w:p w:rsidR="0072452F" w:rsidRDefault="0072452F" w:rsidP="00724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rPr>
      </w:pPr>
    </w:p>
    <w:p w:rsidR="00FC1F2E" w:rsidRDefault="00FC1F2E"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rPr>
      </w:pPr>
    </w:p>
    <w:p w:rsidR="00FC1F2E" w:rsidRDefault="00FC1F2E"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rPr>
      </w:pPr>
    </w:p>
    <w:p w:rsidR="00FC1F2E" w:rsidRDefault="00FC1F2E"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rPr>
      </w:pPr>
    </w:p>
    <w:p w:rsidR="00FC1F2E" w:rsidRDefault="00FC1F2E"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rPr>
      </w:pPr>
    </w:p>
    <w:p w:rsidR="00E94923" w:rsidRDefault="00E94923"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rPr>
      </w:pPr>
    </w:p>
    <w:p w:rsidR="005F2126" w:rsidRPr="00FC1F2E" w:rsidRDefault="00B217E7"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sz w:val="18"/>
          <w:szCs w:val="18"/>
        </w:rPr>
      </w:pPr>
      <w:r w:rsidRPr="00FC1F2E">
        <w:rPr>
          <w:rFonts w:ascii="Franklin Gothic Book" w:hAnsi="Franklin Gothic Book" w:cs="Shruti"/>
          <w:b/>
          <w:sz w:val="18"/>
          <w:szCs w:val="18"/>
        </w:rPr>
        <w:lastRenderedPageBreak/>
        <w:t xml:space="preserve">Course Calendar:  </w:t>
      </w:r>
    </w:p>
    <w:tbl>
      <w:tblPr>
        <w:tblW w:w="9720" w:type="dxa"/>
        <w:tblInd w:w="-442" w:type="dxa"/>
        <w:tblLayout w:type="fixed"/>
        <w:tblCellMar>
          <w:left w:w="0" w:type="dxa"/>
          <w:right w:w="0" w:type="dxa"/>
        </w:tblCellMar>
        <w:tblLook w:val="0000"/>
      </w:tblPr>
      <w:tblGrid>
        <w:gridCol w:w="900"/>
        <w:gridCol w:w="630"/>
        <w:gridCol w:w="2880"/>
        <w:gridCol w:w="1800"/>
        <w:gridCol w:w="2340"/>
        <w:gridCol w:w="1170"/>
      </w:tblGrid>
      <w:tr w:rsidR="00480491" w:rsidRPr="00D33DE6">
        <w:trPr>
          <w:cantSplit/>
        </w:trPr>
        <w:tc>
          <w:tcPr>
            <w:tcW w:w="900" w:type="dxa"/>
            <w:tcBorders>
              <w:top w:val="single" w:sz="6" w:space="0" w:color="000000"/>
              <w:left w:val="single" w:sz="6" w:space="0" w:color="000000"/>
              <w:bottom w:val="nil"/>
              <w:right w:val="nil"/>
            </w:tcBorders>
            <w:shd w:val="solid" w:color="FFFFFF" w:fill="FFFF00"/>
          </w:tcPr>
          <w:p w:rsidR="00480491" w:rsidRPr="00D33DE6" w:rsidRDefault="00480491" w:rsidP="00F15D00">
            <w:pPr>
              <w:spacing w:before="97" w:after="52"/>
              <w:rPr>
                <w:rFonts w:ascii="Franklin Gothic Book" w:hAnsi="Franklin Gothic Book"/>
                <w:sz w:val="16"/>
                <w:szCs w:val="16"/>
              </w:rPr>
            </w:pPr>
            <w:r w:rsidRPr="00D33DE6">
              <w:rPr>
                <w:rFonts w:ascii="Franklin Gothic Book" w:hAnsi="Franklin Gothic Book"/>
                <w:b/>
                <w:bCs/>
                <w:sz w:val="16"/>
                <w:szCs w:val="16"/>
              </w:rPr>
              <w:t>Day</w:t>
            </w:r>
          </w:p>
        </w:tc>
        <w:tc>
          <w:tcPr>
            <w:tcW w:w="630" w:type="dxa"/>
            <w:tcBorders>
              <w:top w:val="single" w:sz="6" w:space="0" w:color="000000"/>
              <w:left w:val="single" w:sz="6" w:space="0" w:color="000000"/>
              <w:bottom w:val="nil"/>
              <w:right w:val="nil"/>
            </w:tcBorders>
            <w:shd w:val="solid" w:color="FFFFFF" w:fill="FFFF00"/>
          </w:tcPr>
          <w:p w:rsidR="00480491" w:rsidRPr="00D33DE6" w:rsidRDefault="00480491" w:rsidP="00F15D00">
            <w:pPr>
              <w:spacing w:before="97" w:after="52"/>
              <w:rPr>
                <w:rFonts w:ascii="Franklin Gothic Book" w:hAnsi="Franklin Gothic Book"/>
                <w:sz w:val="16"/>
                <w:szCs w:val="16"/>
              </w:rPr>
            </w:pPr>
            <w:r w:rsidRPr="00D33DE6">
              <w:rPr>
                <w:rFonts w:ascii="Franklin Gothic Book" w:hAnsi="Franklin Gothic Book"/>
                <w:b/>
                <w:bCs/>
                <w:sz w:val="16"/>
                <w:szCs w:val="16"/>
              </w:rPr>
              <w:t>Date</w:t>
            </w:r>
          </w:p>
        </w:tc>
        <w:tc>
          <w:tcPr>
            <w:tcW w:w="2880" w:type="dxa"/>
            <w:tcBorders>
              <w:top w:val="single" w:sz="6" w:space="0" w:color="000000"/>
              <w:left w:val="single" w:sz="6" w:space="0" w:color="000000"/>
              <w:bottom w:val="nil"/>
              <w:right w:val="nil"/>
            </w:tcBorders>
            <w:shd w:val="solid" w:color="FFFFFF" w:fill="FFFF00"/>
          </w:tcPr>
          <w:p w:rsidR="00480491" w:rsidRPr="00D33DE6" w:rsidRDefault="00480491" w:rsidP="00F15D00">
            <w:pPr>
              <w:spacing w:before="97" w:after="52"/>
              <w:rPr>
                <w:rFonts w:ascii="Franklin Gothic Book" w:hAnsi="Franklin Gothic Book"/>
                <w:sz w:val="16"/>
                <w:szCs w:val="16"/>
              </w:rPr>
            </w:pPr>
            <w:r w:rsidRPr="00D33DE6">
              <w:rPr>
                <w:rFonts w:ascii="Franklin Gothic Book" w:hAnsi="Franklin Gothic Book"/>
                <w:b/>
                <w:bCs/>
                <w:sz w:val="16"/>
                <w:szCs w:val="16"/>
              </w:rPr>
              <w:t>Class Topic</w:t>
            </w:r>
            <w:r>
              <w:rPr>
                <w:rFonts w:ascii="Franklin Gothic Book" w:hAnsi="Franklin Gothic Book"/>
                <w:b/>
                <w:bCs/>
                <w:sz w:val="16"/>
                <w:szCs w:val="16"/>
              </w:rPr>
              <w:t xml:space="preserve"> </w:t>
            </w:r>
          </w:p>
        </w:tc>
        <w:tc>
          <w:tcPr>
            <w:tcW w:w="1800" w:type="dxa"/>
            <w:tcBorders>
              <w:top w:val="single" w:sz="6" w:space="0" w:color="000000"/>
              <w:left w:val="single" w:sz="6" w:space="0" w:color="000000"/>
              <w:bottom w:val="nil"/>
              <w:right w:val="single" w:sz="6" w:space="0" w:color="000000"/>
            </w:tcBorders>
            <w:shd w:val="solid" w:color="FFFFFF" w:fill="FFFF00"/>
          </w:tcPr>
          <w:p w:rsidR="00480491" w:rsidRPr="00D33DE6" w:rsidRDefault="00480491" w:rsidP="00B217E7">
            <w:pPr>
              <w:spacing w:before="97"/>
              <w:rPr>
                <w:rFonts w:ascii="Franklin Gothic Book" w:hAnsi="Franklin Gothic Book"/>
                <w:b/>
                <w:bCs/>
                <w:sz w:val="16"/>
                <w:szCs w:val="16"/>
              </w:rPr>
            </w:pPr>
            <w:r w:rsidRPr="00D33DE6">
              <w:rPr>
                <w:rFonts w:ascii="Franklin Gothic Book" w:hAnsi="Franklin Gothic Book"/>
                <w:b/>
                <w:bCs/>
                <w:sz w:val="16"/>
                <w:szCs w:val="16"/>
              </w:rPr>
              <w:t>Reading Assignment</w:t>
            </w:r>
          </w:p>
        </w:tc>
        <w:tc>
          <w:tcPr>
            <w:tcW w:w="2340" w:type="dxa"/>
            <w:tcBorders>
              <w:top w:val="single" w:sz="6" w:space="0" w:color="000000"/>
              <w:left w:val="single" w:sz="6" w:space="0" w:color="000000"/>
              <w:bottom w:val="nil"/>
              <w:right w:val="single" w:sz="6" w:space="0" w:color="000000"/>
            </w:tcBorders>
            <w:shd w:val="solid" w:color="FFFFFF" w:fill="FFFF00"/>
          </w:tcPr>
          <w:p w:rsidR="00480491" w:rsidRPr="00D33DE6" w:rsidRDefault="00480491" w:rsidP="00B217E7">
            <w:pPr>
              <w:spacing w:before="97"/>
              <w:rPr>
                <w:rFonts w:ascii="Franklin Gothic Book" w:hAnsi="Franklin Gothic Book"/>
                <w:sz w:val="16"/>
                <w:szCs w:val="16"/>
              </w:rPr>
            </w:pPr>
            <w:r w:rsidRPr="00D33DE6">
              <w:rPr>
                <w:rFonts w:ascii="Franklin Gothic Book" w:hAnsi="Franklin Gothic Book"/>
                <w:b/>
                <w:bCs/>
                <w:sz w:val="16"/>
                <w:szCs w:val="16"/>
              </w:rPr>
              <w:t xml:space="preserve">  Assignments</w:t>
            </w:r>
          </w:p>
        </w:tc>
        <w:tc>
          <w:tcPr>
            <w:tcW w:w="1170" w:type="dxa"/>
            <w:tcBorders>
              <w:top w:val="single" w:sz="6" w:space="0" w:color="000000"/>
              <w:left w:val="single" w:sz="6" w:space="0" w:color="000000"/>
              <w:bottom w:val="nil"/>
              <w:right w:val="single" w:sz="6" w:space="0" w:color="000000"/>
            </w:tcBorders>
            <w:shd w:val="solid" w:color="FFFFFF" w:fill="FFFF00"/>
          </w:tcPr>
          <w:p w:rsidR="00480491" w:rsidRPr="00D33DE6" w:rsidRDefault="00480491" w:rsidP="00B217E7">
            <w:pPr>
              <w:spacing w:before="97"/>
              <w:rPr>
                <w:rFonts w:ascii="Franklin Gothic Book" w:hAnsi="Franklin Gothic Book"/>
              </w:rPr>
            </w:pPr>
            <w:r w:rsidRPr="00D33DE6">
              <w:rPr>
                <w:rFonts w:ascii="Franklin Gothic Book" w:hAnsi="Franklin Gothic Book"/>
                <w:b/>
                <w:sz w:val="16"/>
                <w:szCs w:val="16"/>
              </w:rPr>
              <w:t xml:space="preserve"> Learning Objective </w:t>
            </w:r>
          </w:p>
        </w:tc>
      </w:tr>
      <w:tr w:rsidR="00480491" w:rsidRPr="00480491">
        <w:trPr>
          <w:cantSplit/>
        </w:trPr>
        <w:tc>
          <w:tcPr>
            <w:tcW w:w="900" w:type="dxa"/>
            <w:tcBorders>
              <w:top w:val="single" w:sz="6" w:space="0" w:color="000000"/>
              <w:left w:val="single" w:sz="6" w:space="0" w:color="000000"/>
              <w:bottom w:val="nil"/>
              <w:right w:val="nil"/>
            </w:tcBorders>
            <w:shd w:val="solid" w:color="FFFFFF" w:fill="FFFF00"/>
            <w:vAlign w:val="center"/>
          </w:tcPr>
          <w:p w:rsidR="00480491" w:rsidRPr="00480491" w:rsidRDefault="00CA788F" w:rsidP="00480491">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nil"/>
              <w:right w:val="nil"/>
            </w:tcBorders>
            <w:shd w:val="solid" w:color="FFFFFF" w:fill="FFFF00"/>
            <w:vAlign w:val="center"/>
          </w:tcPr>
          <w:p w:rsidR="00480491" w:rsidRPr="00480491" w:rsidRDefault="00CA788F" w:rsidP="00CA788F">
            <w:pPr>
              <w:spacing w:before="97" w:after="52"/>
              <w:rPr>
                <w:rFonts w:ascii="Franklin Gothic Book" w:hAnsi="Franklin Gothic Book"/>
                <w:sz w:val="16"/>
                <w:szCs w:val="16"/>
              </w:rPr>
            </w:pPr>
            <w:r>
              <w:rPr>
                <w:rFonts w:ascii="Franklin Gothic Book" w:hAnsi="Franklin Gothic Book"/>
                <w:sz w:val="16"/>
                <w:szCs w:val="16"/>
              </w:rPr>
              <w:t>1-17</w:t>
            </w:r>
          </w:p>
        </w:tc>
        <w:tc>
          <w:tcPr>
            <w:tcW w:w="2880" w:type="dxa"/>
            <w:tcBorders>
              <w:top w:val="single" w:sz="6" w:space="0" w:color="000000"/>
              <w:left w:val="single" w:sz="6" w:space="0" w:color="000000"/>
              <w:bottom w:val="nil"/>
              <w:right w:val="nil"/>
            </w:tcBorders>
            <w:shd w:val="solid" w:color="FFFFFF" w:fill="FFFF00"/>
            <w:vAlign w:val="center"/>
          </w:tcPr>
          <w:p w:rsidR="00480491" w:rsidRPr="00480491" w:rsidRDefault="00480491" w:rsidP="00480491">
            <w:pPr>
              <w:spacing w:before="97" w:after="52"/>
              <w:rPr>
                <w:rFonts w:ascii="Franklin Gothic Book" w:hAnsi="Franklin Gothic Book"/>
                <w:sz w:val="16"/>
                <w:szCs w:val="16"/>
              </w:rPr>
            </w:pPr>
            <w:r w:rsidRPr="00480491">
              <w:rPr>
                <w:rFonts w:ascii="Franklin Gothic Book" w:hAnsi="Franklin Gothic Book"/>
                <w:sz w:val="16"/>
                <w:szCs w:val="16"/>
              </w:rPr>
              <w:t>Introduction to the Class</w:t>
            </w:r>
          </w:p>
        </w:tc>
        <w:tc>
          <w:tcPr>
            <w:tcW w:w="1800" w:type="dxa"/>
            <w:tcBorders>
              <w:top w:val="single" w:sz="6" w:space="0" w:color="000000"/>
              <w:left w:val="single" w:sz="6" w:space="0" w:color="000000"/>
              <w:bottom w:val="nil"/>
              <w:right w:val="single" w:sz="6" w:space="0" w:color="000000"/>
            </w:tcBorders>
            <w:shd w:val="solid" w:color="FFFFFF" w:fill="FFFF00"/>
          </w:tcPr>
          <w:p w:rsidR="00480491" w:rsidRPr="00480491" w:rsidRDefault="00480491" w:rsidP="00480491">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nil"/>
              <w:right w:val="single" w:sz="6" w:space="0" w:color="000000"/>
            </w:tcBorders>
            <w:shd w:val="solid" w:color="FFFFFF" w:fill="FFFF00"/>
            <w:vAlign w:val="center"/>
          </w:tcPr>
          <w:p w:rsidR="00480491" w:rsidRPr="00480491" w:rsidRDefault="00480491" w:rsidP="00480491">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nil"/>
              <w:right w:val="single" w:sz="6" w:space="0" w:color="000000"/>
            </w:tcBorders>
            <w:shd w:val="solid" w:color="FFFFFF" w:fill="FFFF00"/>
            <w:vAlign w:val="center"/>
          </w:tcPr>
          <w:p w:rsidR="00480491" w:rsidRPr="00480491" w:rsidRDefault="00E94923" w:rsidP="00480491">
            <w:pPr>
              <w:spacing w:before="97" w:after="52"/>
              <w:rPr>
                <w:rFonts w:ascii="Franklin Gothic Book" w:hAnsi="Franklin Gothic Book"/>
                <w:sz w:val="16"/>
                <w:szCs w:val="16"/>
              </w:rPr>
            </w:pPr>
            <w:r>
              <w:rPr>
                <w:rFonts w:ascii="Franklin Gothic Book" w:hAnsi="Franklin Gothic Book"/>
                <w:sz w:val="16"/>
                <w:szCs w:val="16"/>
              </w:rPr>
              <w:t>G-1-3 LO all</w:t>
            </w:r>
          </w:p>
        </w:tc>
      </w:tr>
      <w:tr w:rsidR="00E94923" w:rsidRPr="00480491" w:rsidTr="0005178F">
        <w:trPr>
          <w:cantSplit/>
        </w:trPr>
        <w:tc>
          <w:tcPr>
            <w:tcW w:w="900" w:type="dxa"/>
            <w:tcBorders>
              <w:top w:val="single" w:sz="6" w:space="0" w:color="000000"/>
              <w:left w:val="single" w:sz="6" w:space="0" w:color="000000"/>
              <w:bottom w:val="nil"/>
              <w:right w:val="nil"/>
            </w:tcBorders>
            <w:shd w:val="solid" w:color="FFFFFF" w:fill="FFFF00"/>
            <w:vAlign w:val="center"/>
          </w:tcPr>
          <w:p w:rsidR="00E94923" w:rsidRPr="00480491" w:rsidRDefault="00CA788F" w:rsidP="00480491">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nil"/>
              <w:right w:val="nil"/>
            </w:tcBorders>
            <w:shd w:val="solid" w:color="FFFFFF" w:fill="FFFF00"/>
            <w:vAlign w:val="center"/>
          </w:tcPr>
          <w:p w:rsidR="00E94923" w:rsidRPr="00480491" w:rsidRDefault="00CA788F" w:rsidP="00CA788F">
            <w:pPr>
              <w:spacing w:before="97" w:after="52"/>
              <w:rPr>
                <w:rFonts w:ascii="Franklin Gothic Book" w:hAnsi="Franklin Gothic Book"/>
                <w:sz w:val="16"/>
                <w:szCs w:val="16"/>
              </w:rPr>
            </w:pPr>
            <w:r>
              <w:rPr>
                <w:rFonts w:ascii="Franklin Gothic Book" w:hAnsi="Franklin Gothic Book"/>
                <w:sz w:val="16"/>
                <w:szCs w:val="16"/>
              </w:rPr>
              <w:t>1-19</w:t>
            </w:r>
          </w:p>
        </w:tc>
        <w:tc>
          <w:tcPr>
            <w:tcW w:w="2880" w:type="dxa"/>
            <w:tcBorders>
              <w:top w:val="single" w:sz="6" w:space="0" w:color="000000"/>
              <w:left w:val="single" w:sz="6" w:space="0" w:color="000000"/>
              <w:bottom w:val="nil"/>
              <w:right w:val="nil"/>
            </w:tcBorders>
            <w:shd w:val="solid" w:color="FFFFFF" w:fill="FFFF00"/>
            <w:vAlign w:val="center"/>
          </w:tcPr>
          <w:p w:rsidR="00E94923" w:rsidRPr="00480491" w:rsidRDefault="00E94923" w:rsidP="00480491">
            <w:pPr>
              <w:spacing w:before="97" w:after="52"/>
              <w:rPr>
                <w:rFonts w:ascii="Franklin Gothic Book" w:hAnsi="Franklin Gothic Book"/>
                <w:sz w:val="16"/>
                <w:szCs w:val="16"/>
              </w:rPr>
            </w:pPr>
            <w:smartTag w:uri="urn:schemas-microsoft-com:office:smarttags" w:element="place">
              <w:smartTag w:uri="urn:schemas-microsoft-com:office:smarttags" w:element="country-region">
                <w:r>
                  <w:rPr>
                    <w:rFonts w:ascii="Franklin Gothic Book" w:hAnsi="Franklin Gothic Book"/>
                    <w:sz w:val="16"/>
                    <w:szCs w:val="16"/>
                  </w:rPr>
                  <w:t>Ch.</w:t>
                </w:r>
              </w:smartTag>
            </w:smartTag>
            <w:r>
              <w:rPr>
                <w:rFonts w:ascii="Franklin Gothic Book" w:hAnsi="Franklin Gothic Book"/>
                <w:sz w:val="16"/>
                <w:szCs w:val="16"/>
              </w:rPr>
              <w:t xml:space="preserve"> 1 Business Communication The outline</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480491">
            <w:pPr>
              <w:spacing w:before="97" w:after="52"/>
              <w:rPr>
                <w:rFonts w:ascii="Franklin Gothic Book" w:hAnsi="Franklin Gothic Book"/>
                <w:sz w:val="16"/>
                <w:szCs w:val="16"/>
              </w:rPr>
            </w:pPr>
            <w:r w:rsidRPr="00480491">
              <w:rPr>
                <w:rFonts w:ascii="Franklin Gothic Book" w:hAnsi="Franklin Gothic Book"/>
                <w:sz w:val="16"/>
                <w:szCs w:val="16"/>
              </w:rPr>
              <w:t xml:space="preserve">Read Chapter </w:t>
            </w:r>
            <w:r>
              <w:rPr>
                <w:rFonts w:ascii="Franklin Gothic Book" w:hAnsi="Franklin Gothic Book"/>
                <w:sz w:val="16"/>
                <w:szCs w:val="16"/>
              </w:rPr>
              <w:t>1</w:t>
            </w:r>
          </w:p>
        </w:tc>
        <w:tc>
          <w:tcPr>
            <w:tcW w:w="2340" w:type="dxa"/>
            <w:tcBorders>
              <w:top w:val="single" w:sz="6" w:space="0" w:color="000000"/>
              <w:left w:val="single" w:sz="6" w:space="0" w:color="000000"/>
              <w:bottom w:val="nil"/>
              <w:right w:val="single" w:sz="6" w:space="0" w:color="000000"/>
            </w:tcBorders>
            <w:shd w:val="solid" w:color="FFFFFF" w:fill="FFFF00"/>
            <w:vAlign w:val="center"/>
          </w:tcPr>
          <w:p w:rsidR="00E94923" w:rsidRPr="001F7584" w:rsidRDefault="00E94923" w:rsidP="00480491">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1-24</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smartTag w:uri="urn:schemas-microsoft-com:office:smarttags" w:element="place">
              <w:smartTag w:uri="urn:schemas-microsoft-com:office:smarttags" w:element="country-region">
                <w:r>
                  <w:rPr>
                    <w:rFonts w:ascii="Franklin Gothic Book" w:hAnsi="Franklin Gothic Book"/>
                    <w:sz w:val="16"/>
                    <w:szCs w:val="16"/>
                  </w:rPr>
                  <w:t>Ch.</w:t>
                </w:r>
              </w:smartTag>
            </w:smartTag>
            <w:r>
              <w:rPr>
                <w:rFonts w:ascii="Franklin Gothic Book" w:hAnsi="Franklin Gothic Book"/>
                <w:sz w:val="16"/>
                <w:szCs w:val="16"/>
              </w:rPr>
              <w:t xml:space="preserve"> 3 Planning Business Messages</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sidRPr="00480491">
              <w:rPr>
                <w:rFonts w:ascii="Franklin Gothic Book" w:hAnsi="Franklin Gothic Book"/>
                <w:sz w:val="16"/>
                <w:szCs w:val="16"/>
              </w:rPr>
              <w:t xml:space="preserve">Read Chapter </w:t>
            </w:r>
            <w:r>
              <w:rPr>
                <w:rFonts w:ascii="Franklin Gothic Book" w:hAnsi="Franklin Gothic Book"/>
                <w:sz w:val="16"/>
                <w:szCs w:val="16"/>
              </w:rPr>
              <w:t>3</w:t>
            </w: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Practice introduction</w:t>
            </w: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1-26</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smartTag w:uri="urn:schemas-microsoft-com:office:smarttags" w:element="place">
              <w:smartTag w:uri="urn:schemas-microsoft-com:office:smarttags" w:element="country-region">
                <w:r>
                  <w:rPr>
                    <w:rFonts w:ascii="Franklin Gothic Book" w:hAnsi="Franklin Gothic Book"/>
                    <w:sz w:val="16"/>
                    <w:szCs w:val="16"/>
                  </w:rPr>
                  <w:t>Ch.</w:t>
                </w:r>
              </w:smartTag>
            </w:smartTag>
            <w:r>
              <w:rPr>
                <w:rFonts w:ascii="Franklin Gothic Book" w:hAnsi="Franklin Gothic Book"/>
                <w:sz w:val="16"/>
                <w:szCs w:val="16"/>
              </w:rPr>
              <w:t xml:space="preserve"> 4 Writing Business Messages</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sidRPr="00480491">
              <w:rPr>
                <w:rFonts w:ascii="Franklin Gothic Book" w:hAnsi="Franklin Gothic Book"/>
                <w:sz w:val="16"/>
                <w:szCs w:val="16"/>
              </w:rPr>
              <w:t xml:space="preserve">Read Chapter </w:t>
            </w:r>
            <w:r>
              <w:rPr>
                <w:rFonts w:ascii="Franklin Gothic Book" w:hAnsi="Franklin Gothic Book"/>
                <w:sz w:val="16"/>
                <w:szCs w:val="16"/>
              </w:rPr>
              <w:t>4</w:t>
            </w: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 xml:space="preserve">Practice thesis statement </w:t>
            </w: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1-31</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FC70F3">
            <w:pPr>
              <w:spacing w:before="97" w:after="52"/>
              <w:rPr>
                <w:rFonts w:ascii="Franklin Gothic Book" w:hAnsi="Franklin Gothic Book"/>
                <w:sz w:val="16"/>
                <w:szCs w:val="16"/>
              </w:rPr>
            </w:pPr>
            <w:smartTag w:uri="urn:schemas-microsoft-com:office:smarttags" w:element="place">
              <w:smartTag w:uri="urn:schemas-microsoft-com:office:smarttags" w:element="country-region">
                <w:r>
                  <w:rPr>
                    <w:rFonts w:ascii="Franklin Gothic Book" w:hAnsi="Franklin Gothic Book"/>
                    <w:sz w:val="16"/>
                    <w:szCs w:val="16"/>
                  </w:rPr>
                  <w:t>Ch.</w:t>
                </w:r>
              </w:smartTag>
            </w:smartTag>
            <w:r>
              <w:rPr>
                <w:rFonts w:ascii="Franklin Gothic Book" w:hAnsi="Franklin Gothic Book"/>
                <w:sz w:val="16"/>
                <w:szCs w:val="16"/>
              </w:rPr>
              <w:t xml:space="preserve"> 5 Completing Business Messages</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C70F3">
            <w:pPr>
              <w:spacing w:before="97" w:after="52"/>
              <w:rPr>
                <w:rFonts w:ascii="Franklin Gothic Book" w:hAnsi="Franklin Gothic Book"/>
                <w:sz w:val="16"/>
                <w:szCs w:val="16"/>
              </w:rPr>
            </w:pPr>
            <w:r w:rsidRPr="00480491">
              <w:rPr>
                <w:rFonts w:ascii="Franklin Gothic Book" w:hAnsi="Franklin Gothic Book"/>
                <w:sz w:val="16"/>
                <w:szCs w:val="16"/>
              </w:rPr>
              <w:t xml:space="preserve">Read Chapter </w:t>
            </w:r>
            <w:r>
              <w:rPr>
                <w:rFonts w:ascii="Franklin Gothic Book" w:hAnsi="Franklin Gothic Book"/>
                <w:sz w:val="16"/>
                <w:szCs w:val="16"/>
              </w:rPr>
              <w:t>5</w:t>
            </w: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C70F3">
            <w:pPr>
              <w:spacing w:before="97" w:after="52"/>
              <w:rPr>
                <w:rFonts w:ascii="Franklin Gothic Book" w:hAnsi="Franklin Gothic Book"/>
                <w:sz w:val="16"/>
                <w:szCs w:val="16"/>
              </w:rPr>
            </w:pPr>
            <w:r>
              <w:rPr>
                <w:rFonts w:ascii="Franklin Gothic Book" w:hAnsi="Franklin Gothic Book"/>
                <w:sz w:val="16"/>
                <w:szCs w:val="16"/>
              </w:rPr>
              <w:t>Practice conclusion</w:t>
            </w: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2-2</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Review for test 1</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Writing assignment 1 due</w:t>
            </w: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2-7</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Test 1 Chapters 1, 3, 4, &amp; 5</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CE04B5">
            <w:pPr>
              <w:spacing w:before="97" w:after="52"/>
              <w:rPr>
                <w:rFonts w:ascii="Franklin Gothic Book" w:hAnsi="Franklin Gothic Book"/>
                <w:sz w:val="16"/>
                <w:szCs w:val="16"/>
              </w:rPr>
            </w:pPr>
            <w:r>
              <w:rPr>
                <w:rFonts w:ascii="Franklin Gothic Book" w:hAnsi="Franklin Gothic Book"/>
                <w:sz w:val="16"/>
                <w:szCs w:val="16"/>
              </w:rPr>
              <w:t>2-9</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Persuasive Business Messages</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Look under lessons on Angel for Power Point on persuasion</w:t>
            </w: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 xml:space="preserve">Do </w:t>
            </w:r>
            <w:r w:rsidRPr="00676734">
              <w:rPr>
                <w:rFonts w:ascii="Franklin Gothic Book" w:hAnsi="Franklin Gothic Book"/>
                <w:b/>
                <w:sz w:val="16"/>
                <w:szCs w:val="16"/>
              </w:rPr>
              <w:t>not</w:t>
            </w:r>
            <w:r>
              <w:rPr>
                <w:rFonts w:ascii="Franklin Gothic Book" w:hAnsi="Franklin Gothic Book"/>
                <w:sz w:val="16"/>
                <w:szCs w:val="16"/>
              </w:rPr>
              <w:t xml:space="preserve"> read chapter 9</w:t>
            </w: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CE04B5">
            <w:pPr>
              <w:spacing w:before="97" w:after="52"/>
              <w:rPr>
                <w:rFonts w:ascii="Franklin Gothic Book" w:hAnsi="Franklin Gothic Book"/>
                <w:sz w:val="16"/>
                <w:szCs w:val="16"/>
              </w:rPr>
            </w:pPr>
            <w:r>
              <w:rPr>
                <w:rFonts w:ascii="Franklin Gothic Book" w:hAnsi="Franklin Gothic Book"/>
                <w:sz w:val="16"/>
                <w:szCs w:val="16"/>
              </w:rPr>
              <w:t>2-14</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Persuasive Business Messages</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Discuss writing assignment 2</w:t>
            </w: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Practice persuasive introduction</w:t>
            </w:r>
            <w:r w:rsidR="00CA788F">
              <w:rPr>
                <w:rFonts w:ascii="Franklin Gothic Book" w:hAnsi="Franklin Gothic Book"/>
                <w:sz w:val="16"/>
                <w:szCs w:val="16"/>
              </w:rPr>
              <w:t xml:space="preserve"> Practice persuasive thesis</w:t>
            </w: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5576B7">
            <w:pPr>
              <w:spacing w:before="97" w:after="52"/>
              <w:rPr>
                <w:rFonts w:ascii="Franklin Gothic Book" w:hAnsi="Franklin Gothic Book"/>
                <w:sz w:val="16"/>
                <w:szCs w:val="16"/>
              </w:rPr>
            </w:pPr>
            <w:r>
              <w:rPr>
                <w:rFonts w:ascii="Franklin Gothic Book" w:hAnsi="Franklin Gothic Book"/>
                <w:sz w:val="16"/>
                <w:szCs w:val="16"/>
              </w:rPr>
              <w:t>2-16</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Persuasive Business Messages</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024744">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1B1EB3">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454129">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454129">
            <w:pPr>
              <w:spacing w:before="97" w:after="52"/>
              <w:rPr>
                <w:rFonts w:ascii="Franklin Gothic Book" w:hAnsi="Franklin Gothic Book"/>
                <w:sz w:val="16"/>
                <w:szCs w:val="16"/>
              </w:rPr>
            </w:pPr>
            <w:r>
              <w:rPr>
                <w:rFonts w:ascii="Franklin Gothic Book" w:hAnsi="Franklin Gothic Book"/>
                <w:sz w:val="16"/>
                <w:szCs w:val="16"/>
              </w:rPr>
              <w:t>2-21</w:t>
            </w:r>
          </w:p>
        </w:tc>
        <w:tc>
          <w:tcPr>
            <w:tcW w:w="2880" w:type="dxa"/>
            <w:tcBorders>
              <w:top w:val="single" w:sz="6" w:space="0" w:color="000000"/>
              <w:left w:val="single" w:sz="6" w:space="0" w:color="000000"/>
              <w:bottom w:val="nil"/>
              <w:right w:val="nil"/>
            </w:tcBorders>
            <w:shd w:val="solid" w:color="FFFFFF" w:fill="FFFF00"/>
          </w:tcPr>
          <w:p w:rsidR="00E94923" w:rsidRDefault="00E94923" w:rsidP="00F15D00">
            <w:pPr>
              <w:spacing w:before="97" w:after="52"/>
              <w:rPr>
                <w:rFonts w:ascii="Franklin Gothic Book" w:hAnsi="Franklin Gothic Book"/>
                <w:sz w:val="16"/>
                <w:szCs w:val="16"/>
              </w:rPr>
            </w:pPr>
            <w:r w:rsidRPr="00676734">
              <w:rPr>
                <w:rFonts w:ascii="Franklin Gothic Book" w:hAnsi="Franklin Gothic Book"/>
                <w:sz w:val="16"/>
                <w:szCs w:val="16"/>
              </w:rPr>
              <w:t>Ch. 6 Technology</w:t>
            </w:r>
            <w:r>
              <w:rPr>
                <w:rFonts w:ascii="Franklin Gothic Book" w:hAnsi="Franklin Gothic Book"/>
                <w:sz w:val="16"/>
                <w:szCs w:val="16"/>
              </w:rPr>
              <w:t xml:space="preserve"> Also read chapter on technology on Angel</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Default="00E94923"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nil"/>
              <w:right w:val="single" w:sz="6" w:space="0" w:color="000000"/>
            </w:tcBorders>
            <w:shd w:val="solid" w:color="FFFFFF" w:fill="FFFF00"/>
          </w:tcPr>
          <w:p w:rsidR="00E94923" w:rsidRDefault="00E94923" w:rsidP="001B1EB3">
            <w:pPr>
              <w:spacing w:before="97" w:after="52"/>
              <w:rPr>
                <w:rFonts w:ascii="Franklin Gothic Book" w:hAnsi="Franklin Gothic Book"/>
                <w:sz w:val="16"/>
                <w:szCs w:val="16"/>
              </w:rPr>
            </w:pPr>
            <w:r w:rsidRPr="00676734">
              <w:rPr>
                <w:rFonts w:ascii="Franklin Gothic Book" w:hAnsi="Franklin Gothic Book"/>
                <w:sz w:val="16"/>
                <w:szCs w:val="16"/>
              </w:rPr>
              <w:t>Writing assignment 2</w:t>
            </w:r>
            <w:r>
              <w:rPr>
                <w:rFonts w:ascii="Franklin Gothic Book" w:hAnsi="Franklin Gothic Book"/>
                <w:sz w:val="16"/>
                <w:szCs w:val="16"/>
              </w:rPr>
              <w:t xml:space="preserve"> due </w:t>
            </w: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nil"/>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nil"/>
              <w:right w:val="nil"/>
            </w:tcBorders>
            <w:shd w:val="solid" w:color="FFFFFF" w:fill="FFFF00"/>
          </w:tcPr>
          <w:p w:rsidR="00E94923" w:rsidRPr="00480491" w:rsidRDefault="00CA788F" w:rsidP="00CE04B5">
            <w:pPr>
              <w:spacing w:before="97" w:after="52"/>
              <w:rPr>
                <w:rFonts w:ascii="Franklin Gothic Book" w:hAnsi="Franklin Gothic Book"/>
                <w:sz w:val="16"/>
                <w:szCs w:val="16"/>
              </w:rPr>
            </w:pPr>
            <w:r>
              <w:rPr>
                <w:rFonts w:ascii="Franklin Gothic Book" w:hAnsi="Franklin Gothic Book"/>
                <w:sz w:val="16"/>
                <w:szCs w:val="16"/>
              </w:rPr>
              <w:t>2-23</w:t>
            </w:r>
          </w:p>
        </w:tc>
        <w:tc>
          <w:tcPr>
            <w:tcW w:w="2880" w:type="dxa"/>
            <w:tcBorders>
              <w:top w:val="single" w:sz="6" w:space="0" w:color="000000"/>
              <w:left w:val="single" w:sz="6" w:space="0" w:color="000000"/>
              <w:bottom w:val="nil"/>
              <w:right w:val="nil"/>
            </w:tcBorders>
            <w:shd w:val="solid" w:color="FFFFFF" w:fill="FFFF00"/>
          </w:tcPr>
          <w:p w:rsidR="00E94923" w:rsidRPr="00480491" w:rsidRDefault="00E94923" w:rsidP="00676734">
            <w:pPr>
              <w:spacing w:before="97" w:after="52"/>
              <w:rPr>
                <w:rFonts w:ascii="Franklin Gothic Book" w:hAnsi="Franklin Gothic Book"/>
                <w:sz w:val="16"/>
                <w:szCs w:val="16"/>
              </w:rPr>
            </w:pPr>
            <w:r>
              <w:rPr>
                <w:rFonts w:ascii="Franklin Gothic Book" w:hAnsi="Franklin Gothic Book"/>
                <w:sz w:val="16"/>
                <w:szCs w:val="16"/>
              </w:rPr>
              <w:t>Lecture on additional material for technology</w:t>
            </w:r>
          </w:p>
        </w:tc>
        <w:tc>
          <w:tcPr>
            <w:tcW w:w="180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Read additional material</w:t>
            </w:r>
          </w:p>
        </w:tc>
        <w:tc>
          <w:tcPr>
            <w:tcW w:w="2340" w:type="dxa"/>
            <w:tcBorders>
              <w:top w:val="single" w:sz="6" w:space="0" w:color="000000"/>
              <w:left w:val="single" w:sz="6" w:space="0" w:color="000000"/>
              <w:bottom w:val="nil"/>
              <w:right w:val="single" w:sz="6" w:space="0" w:color="000000"/>
            </w:tcBorders>
            <w:shd w:val="solid" w:color="FFFFFF" w:fill="FFFF00"/>
          </w:tcPr>
          <w:p w:rsidR="00E94923" w:rsidRPr="00480491" w:rsidRDefault="00E94923" w:rsidP="001B1EB3">
            <w:pPr>
              <w:spacing w:before="97" w:after="52"/>
              <w:rPr>
                <w:rFonts w:ascii="Franklin Gothic Book" w:hAnsi="Franklin Gothic Book"/>
                <w:sz w:val="16"/>
                <w:szCs w:val="16"/>
              </w:rPr>
            </w:pPr>
            <w:r>
              <w:rPr>
                <w:rFonts w:ascii="Franklin Gothic Book" w:hAnsi="Franklin Gothic Book"/>
                <w:sz w:val="16"/>
                <w:szCs w:val="16"/>
              </w:rPr>
              <w:t xml:space="preserve"> Practice subject line and thesis for email</w:t>
            </w:r>
          </w:p>
        </w:tc>
        <w:tc>
          <w:tcPr>
            <w:tcW w:w="1170" w:type="dxa"/>
            <w:tcBorders>
              <w:top w:val="single" w:sz="6" w:space="0" w:color="000000"/>
              <w:left w:val="single" w:sz="6" w:space="0" w:color="000000"/>
              <w:bottom w:val="nil"/>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CE04B5">
            <w:pPr>
              <w:spacing w:before="97" w:after="52"/>
              <w:rPr>
                <w:rFonts w:ascii="Franklin Gothic Book" w:hAnsi="Franklin Gothic Book"/>
                <w:sz w:val="16"/>
                <w:szCs w:val="16"/>
              </w:rPr>
            </w:pPr>
            <w:r>
              <w:rPr>
                <w:rFonts w:ascii="Franklin Gothic Book" w:hAnsi="Franklin Gothic Book"/>
                <w:sz w:val="16"/>
                <w:szCs w:val="16"/>
              </w:rPr>
              <w:t>2-28</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Technology</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97400C">
            <w:pPr>
              <w:spacing w:before="97" w:after="52"/>
              <w:rPr>
                <w:rFonts w:ascii="Franklin Gothic Book" w:hAnsi="Franklin Gothic Book"/>
                <w:sz w:val="16"/>
                <w:szCs w:val="16"/>
              </w:rPr>
            </w:pPr>
            <w:r w:rsidRPr="0097400C">
              <w:rPr>
                <w:rFonts w:ascii="Franklin Gothic Book" w:hAnsi="Franklin Gothic Book"/>
                <w:sz w:val="16"/>
                <w:szCs w:val="16"/>
              </w:rPr>
              <w:t xml:space="preserve">Directions for assignment </w:t>
            </w:r>
            <w:r>
              <w:rPr>
                <w:rFonts w:ascii="Franklin Gothic Book" w:hAnsi="Franklin Gothic Book"/>
                <w:sz w:val="16"/>
                <w:szCs w:val="16"/>
              </w:rPr>
              <w:t>3</w:t>
            </w:r>
            <w:r w:rsidRPr="0097400C">
              <w:rPr>
                <w:rFonts w:ascii="Franklin Gothic Book" w:hAnsi="Franklin Gothic Book"/>
                <w:sz w:val="16"/>
                <w:szCs w:val="16"/>
              </w:rPr>
              <w:t xml:space="preserve"> on Angel</w:t>
            </w: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024744">
            <w:pPr>
              <w:spacing w:before="97" w:after="52"/>
              <w:rPr>
                <w:rFonts w:ascii="Franklin Gothic Book" w:hAnsi="Franklin Gothic Book"/>
                <w:sz w:val="16"/>
                <w:szCs w:val="16"/>
              </w:rPr>
            </w:pPr>
            <w:r w:rsidRPr="00676734">
              <w:rPr>
                <w:rFonts w:ascii="Franklin Gothic Book" w:hAnsi="Franklin Gothic Book"/>
                <w:sz w:val="16"/>
                <w:szCs w:val="16"/>
              </w:rPr>
              <w:t>Writing assignment 3</w:t>
            </w:r>
            <w:r>
              <w:rPr>
                <w:rFonts w:ascii="Franklin Gothic Book" w:hAnsi="Franklin Gothic Book"/>
                <w:sz w:val="16"/>
                <w:szCs w:val="16"/>
              </w:rPr>
              <w:t xml:space="preserve"> due by noon 10-10 via email </w:t>
            </w: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CE04B5">
            <w:pPr>
              <w:spacing w:before="97" w:after="52"/>
              <w:rPr>
                <w:rFonts w:ascii="Franklin Gothic Book" w:hAnsi="Franklin Gothic Book"/>
                <w:sz w:val="16"/>
                <w:szCs w:val="16"/>
              </w:rPr>
            </w:pPr>
            <w:r>
              <w:rPr>
                <w:rFonts w:ascii="Franklin Gothic Book" w:hAnsi="Franklin Gothic Book"/>
                <w:sz w:val="16"/>
                <w:szCs w:val="16"/>
              </w:rPr>
              <w:t>3-1</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smartTag w:uri="urn:schemas-microsoft-com:office:smarttags" w:element="place">
              <w:smartTag w:uri="urn:schemas-microsoft-com:office:smarttags" w:element="country-region">
                <w:r>
                  <w:rPr>
                    <w:rFonts w:ascii="Franklin Gothic Book" w:hAnsi="Franklin Gothic Book"/>
                    <w:sz w:val="16"/>
                    <w:szCs w:val="16"/>
                  </w:rPr>
                  <w:t>Ch.</w:t>
                </w:r>
              </w:smartTag>
            </w:smartTag>
            <w:r>
              <w:rPr>
                <w:rFonts w:ascii="Franklin Gothic Book" w:hAnsi="Franklin Gothic Book"/>
                <w:sz w:val="16"/>
                <w:szCs w:val="16"/>
              </w:rPr>
              <w:t xml:space="preserve"> 7 &amp; 8 good and bad news messages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r w:rsidRPr="00480491">
              <w:rPr>
                <w:rFonts w:ascii="Franklin Gothic Book" w:hAnsi="Franklin Gothic Book"/>
                <w:sz w:val="16"/>
                <w:szCs w:val="16"/>
              </w:rPr>
              <w:t>Read Chapter</w:t>
            </w:r>
            <w:r>
              <w:rPr>
                <w:rFonts w:ascii="Franklin Gothic Book" w:hAnsi="Franklin Gothic Book"/>
                <w:sz w:val="16"/>
                <w:szCs w:val="16"/>
              </w:rPr>
              <w:t>s</w:t>
            </w:r>
            <w:r w:rsidRPr="00480491">
              <w:rPr>
                <w:rFonts w:ascii="Franklin Gothic Book" w:hAnsi="Franklin Gothic Book"/>
                <w:sz w:val="16"/>
                <w:szCs w:val="16"/>
              </w:rPr>
              <w:t xml:space="preserve"> </w:t>
            </w:r>
            <w:r>
              <w:rPr>
                <w:rFonts w:ascii="Franklin Gothic Book" w:hAnsi="Franklin Gothic Book"/>
                <w:sz w:val="16"/>
                <w:szCs w:val="16"/>
              </w:rPr>
              <w:t>7 &amp; 8</w:t>
            </w: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506D35">
              <w:rPr>
                <w:rFonts w:ascii="Franklin Gothic Book" w:hAnsi="Franklin Gothic Book"/>
                <w:sz w:val="16"/>
                <w:szCs w:val="16"/>
              </w:rPr>
              <w:t>G-1-3 LO all</w:t>
            </w:r>
          </w:p>
        </w:tc>
      </w:tr>
      <w:tr w:rsidR="00480491"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480491"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480491" w:rsidRPr="00480491" w:rsidRDefault="00CA788F" w:rsidP="00CE04B5">
            <w:pPr>
              <w:spacing w:before="97" w:after="52"/>
              <w:rPr>
                <w:rFonts w:ascii="Franklin Gothic Book" w:hAnsi="Franklin Gothic Book"/>
                <w:sz w:val="16"/>
                <w:szCs w:val="16"/>
              </w:rPr>
            </w:pPr>
            <w:r>
              <w:rPr>
                <w:rFonts w:ascii="Franklin Gothic Book" w:hAnsi="Franklin Gothic Book"/>
                <w:sz w:val="16"/>
                <w:szCs w:val="16"/>
              </w:rPr>
              <w:t>3-6</w:t>
            </w:r>
          </w:p>
        </w:tc>
        <w:tc>
          <w:tcPr>
            <w:tcW w:w="2880" w:type="dxa"/>
            <w:tcBorders>
              <w:top w:val="single" w:sz="6" w:space="0" w:color="000000"/>
              <w:left w:val="single" w:sz="6" w:space="0" w:color="000000"/>
              <w:bottom w:val="single" w:sz="6" w:space="0" w:color="000000"/>
              <w:right w:val="nil"/>
            </w:tcBorders>
            <w:shd w:val="solid" w:color="FFFFFF" w:fill="FFFF00"/>
          </w:tcPr>
          <w:p w:rsidR="00480491" w:rsidRPr="00480491" w:rsidRDefault="001F61DF" w:rsidP="00F15D00">
            <w:pPr>
              <w:spacing w:before="97" w:after="52"/>
              <w:rPr>
                <w:rFonts w:ascii="Franklin Gothic Book" w:hAnsi="Franklin Gothic Book"/>
                <w:sz w:val="16"/>
                <w:szCs w:val="16"/>
              </w:rPr>
            </w:pPr>
            <w:r>
              <w:rPr>
                <w:rFonts w:ascii="Franklin Gothic Book" w:hAnsi="Franklin Gothic Book"/>
                <w:sz w:val="16"/>
                <w:szCs w:val="16"/>
              </w:rPr>
              <w:t>Review for test 2</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480491" w:rsidRPr="00480491" w:rsidRDefault="00480491"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480491" w:rsidRPr="00480491" w:rsidRDefault="00480491"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480491" w:rsidRPr="00480491" w:rsidRDefault="00480491" w:rsidP="00F15D00">
            <w:pPr>
              <w:spacing w:before="97" w:after="52"/>
              <w:rPr>
                <w:rFonts w:ascii="Franklin Gothic Book" w:hAnsi="Franklin Gothic Book"/>
                <w:sz w:val="16"/>
                <w:szCs w:val="16"/>
              </w:rPr>
            </w:pPr>
          </w:p>
        </w:tc>
      </w:tr>
      <w:tr w:rsidR="00480491"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480491"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480491" w:rsidRPr="00480491" w:rsidRDefault="00CA788F" w:rsidP="00CE04B5">
            <w:pPr>
              <w:spacing w:before="97" w:after="52"/>
              <w:rPr>
                <w:rFonts w:ascii="Franklin Gothic Book" w:hAnsi="Franklin Gothic Book"/>
                <w:sz w:val="16"/>
                <w:szCs w:val="16"/>
              </w:rPr>
            </w:pPr>
            <w:r>
              <w:rPr>
                <w:rFonts w:ascii="Franklin Gothic Book" w:hAnsi="Franklin Gothic Book"/>
                <w:sz w:val="16"/>
                <w:szCs w:val="16"/>
              </w:rPr>
              <w:t>3-8</w:t>
            </w:r>
          </w:p>
        </w:tc>
        <w:tc>
          <w:tcPr>
            <w:tcW w:w="2880" w:type="dxa"/>
            <w:tcBorders>
              <w:top w:val="single" w:sz="6" w:space="0" w:color="000000"/>
              <w:left w:val="single" w:sz="6" w:space="0" w:color="000000"/>
              <w:bottom w:val="single" w:sz="6" w:space="0" w:color="000000"/>
              <w:right w:val="nil"/>
            </w:tcBorders>
            <w:shd w:val="solid" w:color="FFFFFF" w:fill="FFFF00"/>
          </w:tcPr>
          <w:p w:rsidR="0036527C" w:rsidRPr="00480491" w:rsidRDefault="001F61DF" w:rsidP="0036527C">
            <w:pPr>
              <w:spacing w:before="97" w:after="52"/>
              <w:rPr>
                <w:rFonts w:ascii="Franklin Gothic Book" w:hAnsi="Franklin Gothic Book"/>
                <w:sz w:val="16"/>
                <w:szCs w:val="16"/>
              </w:rPr>
            </w:pPr>
            <w:r>
              <w:rPr>
                <w:rFonts w:ascii="Franklin Gothic Book" w:hAnsi="Franklin Gothic Book"/>
                <w:sz w:val="16"/>
                <w:szCs w:val="16"/>
              </w:rPr>
              <w:t>Test 2 persuasion, technology, 7 &amp; 8</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480491" w:rsidRPr="00480491" w:rsidRDefault="00480491"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480491" w:rsidRPr="00480491" w:rsidRDefault="00480491"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480491" w:rsidRPr="00480491" w:rsidRDefault="00480491" w:rsidP="00F15D00">
            <w:pPr>
              <w:spacing w:before="97" w:after="52"/>
              <w:rPr>
                <w:rFonts w:ascii="Franklin Gothic Book" w:hAnsi="Franklin Gothic Book"/>
                <w:sz w:val="16"/>
                <w:szCs w:val="16"/>
              </w:rPr>
            </w:pPr>
          </w:p>
        </w:tc>
      </w:tr>
      <w:tr w:rsidR="001F7584"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1F7584" w:rsidRPr="00480491" w:rsidRDefault="00CA788F" w:rsidP="000E79A1">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1F7584" w:rsidRPr="00480491" w:rsidRDefault="000519FF" w:rsidP="000E79A1">
            <w:pPr>
              <w:spacing w:before="97" w:after="52"/>
              <w:rPr>
                <w:rFonts w:ascii="Franklin Gothic Book" w:hAnsi="Franklin Gothic Book"/>
                <w:sz w:val="16"/>
                <w:szCs w:val="16"/>
              </w:rPr>
            </w:pPr>
            <w:r>
              <w:rPr>
                <w:rFonts w:ascii="Franklin Gothic Book" w:hAnsi="Franklin Gothic Book"/>
                <w:sz w:val="16"/>
                <w:szCs w:val="16"/>
              </w:rPr>
              <w:t>3-13</w:t>
            </w:r>
          </w:p>
        </w:tc>
        <w:tc>
          <w:tcPr>
            <w:tcW w:w="2880" w:type="dxa"/>
            <w:tcBorders>
              <w:top w:val="single" w:sz="6" w:space="0" w:color="000000"/>
              <w:left w:val="single" w:sz="6" w:space="0" w:color="000000"/>
              <w:bottom w:val="single" w:sz="6" w:space="0" w:color="000000"/>
              <w:right w:val="nil"/>
            </w:tcBorders>
            <w:shd w:val="solid" w:color="FFFFFF" w:fill="FFFF00"/>
          </w:tcPr>
          <w:p w:rsidR="001F7584" w:rsidRPr="00480491" w:rsidRDefault="004836A9" w:rsidP="00F15D00">
            <w:pPr>
              <w:spacing w:before="97" w:after="52"/>
              <w:rPr>
                <w:rFonts w:ascii="Franklin Gothic Book" w:hAnsi="Franklin Gothic Book"/>
                <w:sz w:val="16"/>
                <w:szCs w:val="16"/>
              </w:rPr>
            </w:pPr>
            <w:r>
              <w:rPr>
                <w:rFonts w:ascii="Franklin Gothic Book" w:hAnsi="Franklin Gothic Book"/>
                <w:sz w:val="16"/>
                <w:szCs w:val="16"/>
              </w:rPr>
              <w:t>NO CLASS SPRING BREAK</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1F7584" w:rsidRPr="00480491" w:rsidRDefault="001F7584"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1F7584" w:rsidRPr="00480491" w:rsidRDefault="001F7584"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1F7584" w:rsidRPr="00480491" w:rsidRDefault="001F7584" w:rsidP="00F15D00">
            <w:pPr>
              <w:spacing w:before="97" w:after="52"/>
              <w:rPr>
                <w:rFonts w:ascii="Franklin Gothic Book" w:hAnsi="Franklin Gothic Book"/>
                <w:sz w:val="16"/>
                <w:szCs w:val="16"/>
              </w:rPr>
            </w:pP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3-15</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480491" w:rsidRDefault="004836A9" w:rsidP="00F15D00">
            <w:pPr>
              <w:spacing w:before="97" w:after="52"/>
              <w:rPr>
                <w:rFonts w:ascii="Franklin Gothic Book" w:hAnsi="Franklin Gothic Book"/>
                <w:sz w:val="16"/>
                <w:szCs w:val="16"/>
              </w:rPr>
            </w:pPr>
            <w:r>
              <w:rPr>
                <w:rFonts w:ascii="Franklin Gothic Book" w:hAnsi="Franklin Gothic Book"/>
                <w:sz w:val="16"/>
                <w:szCs w:val="16"/>
              </w:rPr>
              <w:t>NO CLASS SPRING BREAK</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A86C87">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3-20</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480491" w:rsidRDefault="0036527C" w:rsidP="0036527C">
            <w:pPr>
              <w:spacing w:before="97" w:after="52"/>
              <w:rPr>
                <w:rFonts w:ascii="Franklin Gothic Book" w:hAnsi="Franklin Gothic Book"/>
                <w:sz w:val="16"/>
                <w:szCs w:val="16"/>
              </w:rPr>
            </w:pPr>
            <w:r>
              <w:rPr>
                <w:rFonts w:ascii="Franklin Gothic Book" w:hAnsi="Franklin Gothic Book"/>
                <w:sz w:val="16"/>
                <w:szCs w:val="16"/>
              </w:rPr>
              <w:t xml:space="preserve">Ch. 2 &amp; </w:t>
            </w:r>
            <w:r w:rsidRPr="00FC70F3">
              <w:rPr>
                <w:rFonts w:ascii="Franklin Gothic Book" w:hAnsi="Franklin Gothic Book"/>
                <w:sz w:val="16"/>
                <w:szCs w:val="16"/>
              </w:rPr>
              <w:t>1</w:t>
            </w:r>
            <w:r>
              <w:rPr>
                <w:rFonts w:ascii="Franklin Gothic Book" w:hAnsi="Franklin Gothic Book"/>
                <w:sz w:val="16"/>
                <w:szCs w:val="16"/>
              </w:rPr>
              <w:t xml:space="preserve">1 </w:t>
            </w:r>
            <w:r w:rsidR="00E94923">
              <w:rPr>
                <w:rFonts w:ascii="Franklin Gothic Book" w:hAnsi="Franklin Gothic Book"/>
                <w:sz w:val="16"/>
                <w:szCs w:val="16"/>
              </w:rPr>
              <w:t>Ch. 12 Oral presentations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36527C" w:rsidRDefault="0036527C" w:rsidP="004836A9">
            <w:pPr>
              <w:rPr>
                <w:rFonts w:ascii="Franklin Gothic Book" w:hAnsi="Franklin Gothic Book"/>
                <w:sz w:val="16"/>
                <w:szCs w:val="16"/>
              </w:rPr>
            </w:pPr>
            <w:r w:rsidRPr="0036527C">
              <w:rPr>
                <w:rFonts w:ascii="Franklin Gothic Book" w:hAnsi="Franklin Gothic Book"/>
                <w:sz w:val="16"/>
                <w:szCs w:val="16"/>
              </w:rPr>
              <w:t>Read Chapters  2 &amp; 11</w:t>
            </w:r>
          </w:p>
          <w:p w:rsidR="00E94923" w:rsidRPr="0066589F" w:rsidRDefault="0036527C" w:rsidP="004836A9">
            <w:pPr>
              <w:rPr>
                <w:rFonts w:ascii="Franklin Gothic Book" w:hAnsi="Franklin Gothic Book"/>
                <w:b/>
                <w:sz w:val="16"/>
                <w:szCs w:val="16"/>
              </w:rPr>
            </w:pPr>
            <w:r>
              <w:rPr>
                <w:rFonts w:ascii="Franklin Gothic Book" w:hAnsi="Franklin Gothic Book"/>
                <w:sz w:val="16"/>
                <w:szCs w:val="16"/>
              </w:rPr>
              <w:t>Discuss group assignment and assign groups</w:t>
            </w:r>
            <w:r w:rsidRPr="0066589F">
              <w:rPr>
                <w:rFonts w:ascii="Franklin Gothic Book" w:hAnsi="Franklin Gothic Book"/>
                <w:b/>
                <w:sz w:val="16"/>
                <w:szCs w:val="16"/>
              </w:rPr>
              <w:t xml:space="preserve"> </w:t>
            </w: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66589F" w:rsidRDefault="00E94923" w:rsidP="00F15D00">
            <w:pPr>
              <w:spacing w:before="97" w:after="52"/>
              <w:rPr>
                <w:rFonts w:ascii="Franklin Gothic Book" w:hAnsi="Franklin Gothic Book"/>
                <w:b/>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A86C87">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3-22</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FC70F3" w:rsidRDefault="00E94923" w:rsidP="00023FB3">
            <w:pPr>
              <w:spacing w:before="97" w:after="52"/>
              <w:rPr>
                <w:rFonts w:ascii="Franklin Gothic Book" w:hAnsi="Franklin Gothic Book"/>
                <w:sz w:val="16"/>
                <w:szCs w:val="16"/>
              </w:rPr>
            </w:pPr>
            <w:r>
              <w:rPr>
                <w:rFonts w:ascii="Franklin Gothic Book" w:hAnsi="Franklin Gothic Book"/>
                <w:sz w:val="16"/>
                <w:szCs w:val="16"/>
              </w:rPr>
              <w:t>Writing a proposal all components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36527C" w:rsidP="00023FB3">
            <w:pPr>
              <w:spacing w:before="97" w:after="52"/>
              <w:rPr>
                <w:rFonts w:ascii="Franklin Gothic Book" w:hAnsi="Franklin Gothic Book"/>
                <w:sz w:val="16"/>
                <w:szCs w:val="16"/>
              </w:rPr>
            </w:pPr>
            <w:r w:rsidRPr="0066589F">
              <w:rPr>
                <w:rFonts w:ascii="Franklin Gothic Book" w:hAnsi="Franklin Gothic Book"/>
                <w:b/>
                <w:sz w:val="16"/>
                <w:szCs w:val="16"/>
              </w:rPr>
              <w:t>Discuss final writing assignment</w:t>
            </w: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36527C" w:rsidP="00FC70F3">
            <w:pPr>
              <w:spacing w:before="97" w:after="52"/>
              <w:rPr>
                <w:rFonts w:ascii="Franklin Gothic Book" w:hAnsi="Franklin Gothic Book"/>
                <w:sz w:val="16"/>
                <w:szCs w:val="16"/>
              </w:rPr>
            </w:pPr>
            <w:r w:rsidRPr="0066589F">
              <w:rPr>
                <w:rFonts w:ascii="Franklin Gothic Book" w:hAnsi="Franklin Gothic Book"/>
                <w:b/>
                <w:sz w:val="16"/>
                <w:szCs w:val="16"/>
              </w:rPr>
              <w:t>Sign-up for topic</w:t>
            </w: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A86C87">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3-27</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FC70F3" w:rsidRDefault="00E94923" w:rsidP="00023FB3">
            <w:pPr>
              <w:spacing w:before="97" w:after="52"/>
              <w:rPr>
                <w:rFonts w:ascii="Franklin Gothic Book" w:hAnsi="Franklin Gothic Book"/>
                <w:sz w:val="16"/>
                <w:szCs w:val="16"/>
              </w:rPr>
            </w:pPr>
            <w:r>
              <w:rPr>
                <w:rFonts w:ascii="Franklin Gothic Book" w:hAnsi="Franklin Gothic Book"/>
                <w:sz w:val="16"/>
                <w:szCs w:val="16"/>
              </w:rPr>
              <w:t>Work in groups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9C05D8">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105A4C">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A86C87">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3-29</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480491" w:rsidRDefault="00E94923" w:rsidP="00023FB3">
            <w:pPr>
              <w:spacing w:before="97" w:after="52"/>
              <w:rPr>
                <w:rFonts w:ascii="Franklin Gothic Book" w:hAnsi="Franklin Gothic Book"/>
                <w:sz w:val="16"/>
                <w:szCs w:val="16"/>
              </w:rPr>
            </w:pPr>
            <w:r>
              <w:rPr>
                <w:rFonts w:ascii="Franklin Gothic Book" w:hAnsi="Franklin Gothic Book"/>
                <w:sz w:val="16"/>
                <w:szCs w:val="16"/>
              </w:rPr>
              <w:t>Work in groups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023FB3">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A86C87">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4-3</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480491" w:rsidRDefault="0066589F" w:rsidP="00F15D00">
            <w:pPr>
              <w:spacing w:before="97" w:after="52"/>
              <w:rPr>
                <w:rFonts w:ascii="Franklin Gothic Book" w:hAnsi="Franklin Gothic Book"/>
                <w:sz w:val="16"/>
                <w:szCs w:val="16"/>
              </w:rPr>
            </w:pPr>
            <w:r>
              <w:rPr>
                <w:rFonts w:ascii="Franklin Gothic Book" w:hAnsi="Franklin Gothic Book"/>
                <w:sz w:val="16"/>
                <w:szCs w:val="16"/>
              </w:rPr>
              <w:t>Work in groups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A86C87">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4-5</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Class Presentations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023FB3" w:rsidRDefault="00CA788F" w:rsidP="00F15D00">
            <w:pPr>
              <w:spacing w:before="97" w:after="52"/>
              <w:rPr>
                <w:rFonts w:ascii="Franklin Gothic Book" w:hAnsi="Franklin Gothic Book"/>
                <w:b/>
                <w:sz w:val="16"/>
                <w:szCs w:val="16"/>
              </w:rPr>
            </w:pPr>
            <w:r w:rsidRPr="00023FB3">
              <w:rPr>
                <w:rFonts w:ascii="Franklin Gothic Book" w:hAnsi="Franklin Gothic Book"/>
                <w:b/>
                <w:sz w:val="16"/>
                <w:szCs w:val="16"/>
              </w:rPr>
              <w:t xml:space="preserve">All Proposals </w:t>
            </w:r>
            <w:r>
              <w:rPr>
                <w:rFonts w:ascii="Franklin Gothic Book" w:hAnsi="Franklin Gothic Book"/>
                <w:b/>
                <w:sz w:val="16"/>
                <w:szCs w:val="16"/>
              </w:rPr>
              <w:t xml:space="preserve"> are </w:t>
            </w:r>
            <w:r w:rsidRPr="00023FB3">
              <w:rPr>
                <w:rFonts w:ascii="Franklin Gothic Book" w:hAnsi="Franklin Gothic Book"/>
                <w:b/>
                <w:sz w:val="16"/>
                <w:szCs w:val="16"/>
              </w:rPr>
              <w:t>due</w:t>
            </w: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A86C87">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4-10</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Class Presentations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A86C87">
              <w:rPr>
                <w:rFonts w:ascii="Franklin Gothic Book" w:hAnsi="Franklin Gothic Book"/>
                <w:sz w:val="16"/>
                <w:szCs w:val="16"/>
              </w:rPr>
              <w:t>G-1-3 LO all</w:t>
            </w:r>
          </w:p>
        </w:tc>
      </w:tr>
      <w:tr w:rsidR="001F7584"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1F7584"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1F7584" w:rsidRDefault="000519FF" w:rsidP="00F15D00">
            <w:pPr>
              <w:spacing w:before="97" w:after="52"/>
              <w:rPr>
                <w:rFonts w:ascii="Franklin Gothic Book" w:hAnsi="Franklin Gothic Book"/>
                <w:sz w:val="16"/>
                <w:szCs w:val="16"/>
              </w:rPr>
            </w:pPr>
            <w:r>
              <w:rPr>
                <w:rFonts w:ascii="Franklin Gothic Book" w:hAnsi="Franklin Gothic Book"/>
                <w:sz w:val="16"/>
                <w:szCs w:val="16"/>
              </w:rPr>
              <w:t>4-12</w:t>
            </w:r>
          </w:p>
        </w:tc>
        <w:tc>
          <w:tcPr>
            <w:tcW w:w="2880" w:type="dxa"/>
            <w:tcBorders>
              <w:top w:val="single" w:sz="6" w:space="0" w:color="000000"/>
              <w:left w:val="single" w:sz="6" w:space="0" w:color="000000"/>
              <w:bottom w:val="single" w:sz="6" w:space="0" w:color="000000"/>
              <w:right w:val="nil"/>
            </w:tcBorders>
            <w:shd w:val="solid" w:color="FFFFFF" w:fill="FFFF00"/>
          </w:tcPr>
          <w:p w:rsidR="001F7584" w:rsidRPr="00480491" w:rsidRDefault="00165437" w:rsidP="0066589F">
            <w:pPr>
              <w:spacing w:before="97" w:after="52"/>
              <w:rPr>
                <w:rFonts w:ascii="Franklin Gothic Book" w:hAnsi="Franklin Gothic Book"/>
                <w:sz w:val="16"/>
                <w:szCs w:val="16"/>
              </w:rPr>
            </w:pPr>
            <w:r>
              <w:rPr>
                <w:rFonts w:ascii="Franklin Gothic Book" w:hAnsi="Franklin Gothic Book"/>
                <w:sz w:val="16"/>
                <w:szCs w:val="16"/>
              </w:rPr>
              <w:t>Class Presentations</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1F7584" w:rsidRPr="00480491" w:rsidRDefault="001F7584" w:rsidP="00F15D00">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1F7584" w:rsidRPr="00480491" w:rsidRDefault="001F7584"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1F7584" w:rsidRPr="00480491" w:rsidRDefault="00E94923" w:rsidP="00F15D00">
            <w:pPr>
              <w:spacing w:before="97" w:after="52"/>
              <w:rPr>
                <w:rFonts w:ascii="Franklin Gothic Book" w:hAnsi="Franklin Gothic Book"/>
                <w:sz w:val="16"/>
                <w:szCs w:val="16"/>
              </w:rPr>
            </w:pPr>
            <w:r>
              <w:rPr>
                <w:rFonts w:ascii="Franklin Gothic Book" w:hAnsi="Franklin Gothic Book"/>
                <w:sz w:val="16"/>
                <w:szCs w:val="16"/>
              </w:rPr>
              <w:t>G-1-3 LO all</w:t>
            </w:r>
          </w:p>
        </w:tc>
      </w:tr>
      <w:tr w:rsidR="00AB109F"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AB109F"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AB109F" w:rsidRDefault="000519FF" w:rsidP="00F15D00">
            <w:pPr>
              <w:spacing w:before="97" w:after="52"/>
              <w:rPr>
                <w:rFonts w:ascii="Franklin Gothic Book" w:hAnsi="Franklin Gothic Book"/>
                <w:sz w:val="16"/>
                <w:szCs w:val="16"/>
              </w:rPr>
            </w:pPr>
            <w:r>
              <w:rPr>
                <w:rFonts w:ascii="Franklin Gothic Book" w:hAnsi="Franklin Gothic Book"/>
                <w:sz w:val="16"/>
                <w:szCs w:val="16"/>
              </w:rPr>
              <w:t>4-17</w:t>
            </w:r>
          </w:p>
        </w:tc>
        <w:tc>
          <w:tcPr>
            <w:tcW w:w="2880" w:type="dxa"/>
            <w:tcBorders>
              <w:top w:val="single" w:sz="6" w:space="0" w:color="000000"/>
              <w:left w:val="single" w:sz="6" w:space="0" w:color="000000"/>
              <w:bottom w:val="single" w:sz="6" w:space="0" w:color="000000"/>
              <w:right w:val="nil"/>
            </w:tcBorders>
            <w:shd w:val="solid" w:color="FFFFFF" w:fill="FFFF00"/>
          </w:tcPr>
          <w:p w:rsidR="00AB109F" w:rsidRPr="00FC70F3" w:rsidRDefault="00485328" w:rsidP="00105A4C">
            <w:pPr>
              <w:spacing w:before="97" w:after="52"/>
              <w:rPr>
                <w:rFonts w:ascii="Franklin Gothic Book" w:hAnsi="Franklin Gothic Book"/>
                <w:sz w:val="16"/>
                <w:szCs w:val="16"/>
              </w:rPr>
            </w:pPr>
            <w:r>
              <w:rPr>
                <w:rFonts w:ascii="Franklin Gothic Book" w:hAnsi="Franklin Gothic Book"/>
                <w:sz w:val="16"/>
                <w:szCs w:val="16"/>
              </w:rPr>
              <w:t>Chapter 13</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AB109F" w:rsidP="00105A4C">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165437" w:rsidP="00105A4C">
            <w:pPr>
              <w:spacing w:before="97" w:after="52"/>
              <w:rPr>
                <w:rFonts w:ascii="Franklin Gothic Book" w:hAnsi="Franklin Gothic Book"/>
                <w:sz w:val="16"/>
                <w:szCs w:val="16"/>
              </w:rPr>
            </w:pPr>
            <w:r w:rsidRPr="0066589F">
              <w:rPr>
                <w:rFonts w:ascii="Franklin Gothic Book" w:hAnsi="Franklin Gothic Book"/>
                <w:b/>
                <w:sz w:val="16"/>
                <w:szCs w:val="16"/>
              </w:rPr>
              <w:t>Writing assignment 4 due</w:t>
            </w: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165437" w:rsidP="00F15D00">
            <w:pPr>
              <w:spacing w:before="97" w:after="52"/>
              <w:rPr>
                <w:rFonts w:ascii="Franklin Gothic Book" w:hAnsi="Franklin Gothic Book"/>
                <w:sz w:val="16"/>
                <w:szCs w:val="16"/>
              </w:rPr>
            </w:pPr>
            <w:r>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4-19</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FC70F3" w:rsidRDefault="00E94923" w:rsidP="00485328">
            <w:pPr>
              <w:spacing w:before="97" w:after="52"/>
              <w:rPr>
                <w:rFonts w:ascii="Franklin Gothic Book" w:hAnsi="Franklin Gothic Book"/>
                <w:sz w:val="16"/>
                <w:szCs w:val="16"/>
              </w:rPr>
            </w:pPr>
            <w:smartTag w:uri="urn:schemas-microsoft-com:office:smarttags" w:element="place">
              <w:smartTag w:uri="urn:schemas-microsoft-com:office:smarttags" w:element="country-region">
                <w:r w:rsidRPr="00FC70F3">
                  <w:rPr>
                    <w:rFonts w:ascii="Franklin Gothic Book" w:hAnsi="Franklin Gothic Book"/>
                    <w:sz w:val="16"/>
                    <w:szCs w:val="16"/>
                  </w:rPr>
                  <w:t>Ch</w:t>
                </w:r>
                <w:r>
                  <w:rPr>
                    <w:rFonts w:ascii="Franklin Gothic Book" w:hAnsi="Franklin Gothic Book"/>
                    <w:sz w:val="16"/>
                    <w:szCs w:val="16"/>
                  </w:rPr>
                  <w:t>.</w:t>
                </w:r>
              </w:smartTag>
            </w:smartTag>
            <w:r w:rsidRPr="00FC70F3">
              <w:rPr>
                <w:rFonts w:ascii="Franklin Gothic Book" w:hAnsi="Franklin Gothic Book"/>
                <w:sz w:val="16"/>
                <w:szCs w:val="16"/>
              </w:rPr>
              <w:t xml:space="preserve"> 1</w:t>
            </w:r>
            <w:r>
              <w:rPr>
                <w:rFonts w:ascii="Franklin Gothic Book" w:hAnsi="Franklin Gothic Book"/>
                <w:sz w:val="16"/>
                <w:szCs w:val="16"/>
              </w:rPr>
              <w:t>3</w:t>
            </w:r>
            <w:r w:rsidRPr="00FC70F3">
              <w:rPr>
                <w:rFonts w:ascii="Franklin Gothic Book" w:hAnsi="Franklin Gothic Book"/>
                <w:sz w:val="16"/>
                <w:szCs w:val="16"/>
              </w:rPr>
              <w:t xml:space="preserve"> </w:t>
            </w:r>
            <w:r>
              <w:rPr>
                <w:rFonts w:ascii="Franklin Gothic Book" w:hAnsi="Franklin Gothic Book"/>
                <w:sz w:val="16"/>
                <w:szCs w:val="16"/>
              </w:rPr>
              <w:t xml:space="preserve">Resumes &amp; Cover letters. </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105A4C">
            <w:pPr>
              <w:spacing w:before="97" w:after="52"/>
              <w:rPr>
                <w:rFonts w:ascii="Franklin Gothic Book" w:hAnsi="Franklin Gothic Book"/>
                <w:sz w:val="16"/>
                <w:szCs w:val="16"/>
              </w:rPr>
            </w:pPr>
            <w:r w:rsidRPr="00480491">
              <w:rPr>
                <w:rFonts w:ascii="Franklin Gothic Book" w:hAnsi="Franklin Gothic Book"/>
                <w:sz w:val="16"/>
                <w:szCs w:val="16"/>
              </w:rPr>
              <w:t xml:space="preserve">Read Chapter </w:t>
            </w:r>
            <w:r>
              <w:rPr>
                <w:rFonts w:ascii="Franklin Gothic Book" w:hAnsi="Franklin Gothic Book"/>
                <w:sz w:val="16"/>
                <w:szCs w:val="16"/>
              </w:rPr>
              <w:t>13</w:t>
            </w: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66589F" w:rsidRDefault="00E94923" w:rsidP="00105A4C">
            <w:pPr>
              <w:spacing w:before="97" w:after="52"/>
              <w:rPr>
                <w:rFonts w:ascii="Franklin Gothic Book" w:hAnsi="Franklin Gothic Book"/>
                <w:b/>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C64A0B">
              <w:rPr>
                <w:rFonts w:ascii="Franklin Gothic Book" w:hAnsi="Franklin Gothic Book"/>
                <w:sz w:val="16"/>
                <w:szCs w:val="16"/>
              </w:rPr>
              <w:t>G-1-3 LO all</w:t>
            </w:r>
          </w:p>
        </w:tc>
      </w:tr>
      <w:tr w:rsidR="00E94923"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E94923"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E94923" w:rsidRDefault="000519FF" w:rsidP="00F15D00">
            <w:pPr>
              <w:spacing w:before="97" w:after="52"/>
              <w:rPr>
                <w:rFonts w:ascii="Franklin Gothic Book" w:hAnsi="Franklin Gothic Book"/>
                <w:sz w:val="16"/>
                <w:szCs w:val="16"/>
              </w:rPr>
            </w:pPr>
            <w:r>
              <w:rPr>
                <w:rFonts w:ascii="Franklin Gothic Book" w:hAnsi="Franklin Gothic Book"/>
                <w:sz w:val="16"/>
                <w:szCs w:val="16"/>
              </w:rPr>
              <w:t>4-24</w:t>
            </w:r>
          </w:p>
        </w:tc>
        <w:tc>
          <w:tcPr>
            <w:tcW w:w="2880" w:type="dxa"/>
            <w:tcBorders>
              <w:top w:val="single" w:sz="6" w:space="0" w:color="000000"/>
              <w:left w:val="single" w:sz="6" w:space="0" w:color="000000"/>
              <w:bottom w:val="single" w:sz="6" w:space="0" w:color="000000"/>
              <w:right w:val="nil"/>
            </w:tcBorders>
            <w:shd w:val="solid" w:color="FFFFFF" w:fill="FFFF00"/>
          </w:tcPr>
          <w:p w:rsidR="00E94923" w:rsidRPr="00FC70F3" w:rsidRDefault="00E94923" w:rsidP="00105A4C">
            <w:pPr>
              <w:spacing w:before="97" w:after="52"/>
              <w:rPr>
                <w:rFonts w:ascii="Franklin Gothic Book" w:hAnsi="Franklin Gothic Book"/>
                <w:sz w:val="16"/>
                <w:szCs w:val="16"/>
              </w:rPr>
            </w:pPr>
            <w:smartTag w:uri="urn:schemas-microsoft-com:office:smarttags" w:element="place">
              <w:smartTag w:uri="urn:schemas-microsoft-com:office:smarttags" w:element="country-region">
                <w:r w:rsidRPr="00FC70F3">
                  <w:rPr>
                    <w:rFonts w:ascii="Franklin Gothic Book" w:hAnsi="Franklin Gothic Book"/>
                    <w:sz w:val="16"/>
                    <w:szCs w:val="16"/>
                  </w:rPr>
                  <w:t>Ch</w:t>
                </w:r>
                <w:r>
                  <w:rPr>
                    <w:rFonts w:ascii="Franklin Gothic Book" w:hAnsi="Franklin Gothic Book"/>
                    <w:sz w:val="16"/>
                    <w:szCs w:val="16"/>
                  </w:rPr>
                  <w:t>.</w:t>
                </w:r>
              </w:smartTag>
            </w:smartTag>
            <w:r w:rsidRPr="00FC70F3">
              <w:rPr>
                <w:rFonts w:ascii="Franklin Gothic Book" w:hAnsi="Franklin Gothic Book"/>
                <w:sz w:val="16"/>
                <w:szCs w:val="16"/>
              </w:rPr>
              <w:t xml:space="preserve"> 1</w:t>
            </w:r>
            <w:r>
              <w:rPr>
                <w:rFonts w:ascii="Franklin Gothic Book" w:hAnsi="Franklin Gothic Book"/>
                <w:sz w:val="16"/>
                <w:szCs w:val="16"/>
              </w:rPr>
              <w:t>4 Interviewing</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105A4C">
            <w:pPr>
              <w:spacing w:before="97" w:after="52"/>
              <w:rPr>
                <w:rFonts w:ascii="Franklin Gothic Book" w:hAnsi="Franklin Gothic Book"/>
                <w:sz w:val="16"/>
                <w:szCs w:val="16"/>
              </w:rPr>
            </w:pPr>
            <w:r w:rsidRPr="00480491">
              <w:rPr>
                <w:rFonts w:ascii="Franklin Gothic Book" w:hAnsi="Franklin Gothic Book"/>
                <w:sz w:val="16"/>
                <w:szCs w:val="16"/>
              </w:rPr>
              <w:t xml:space="preserve">Read Chapter </w:t>
            </w:r>
            <w:r>
              <w:rPr>
                <w:rFonts w:ascii="Franklin Gothic Book" w:hAnsi="Franklin Gothic Book"/>
                <w:sz w:val="16"/>
                <w:szCs w:val="16"/>
              </w:rPr>
              <w:t>14</w:t>
            </w: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E94923" w:rsidRPr="00480491" w:rsidRDefault="00E94923" w:rsidP="00105A4C">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E94923" w:rsidRDefault="00E94923">
            <w:r w:rsidRPr="00C64A0B">
              <w:rPr>
                <w:rFonts w:ascii="Franklin Gothic Book" w:hAnsi="Franklin Gothic Book"/>
                <w:sz w:val="16"/>
                <w:szCs w:val="16"/>
              </w:rPr>
              <w:t>G-1-3 LO all</w:t>
            </w:r>
          </w:p>
        </w:tc>
      </w:tr>
      <w:tr w:rsidR="00AB109F"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AB109F"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AB109F" w:rsidRDefault="000519FF" w:rsidP="00F15D00">
            <w:pPr>
              <w:spacing w:before="97" w:after="52"/>
              <w:rPr>
                <w:rFonts w:ascii="Franklin Gothic Book" w:hAnsi="Franklin Gothic Book"/>
                <w:sz w:val="16"/>
                <w:szCs w:val="16"/>
              </w:rPr>
            </w:pPr>
            <w:r>
              <w:rPr>
                <w:rFonts w:ascii="Franklin Gothic Book" w:hAnsi="Franklin Gothic Book"/>
                <w:sz w:val="16"/>
                <w:szCs w:val="16"/>
              </w:rPr>
              <w:t>4-26</w:t>
            </w:r>
          </w:p>
        </w:tc>
        <w:tc>
          <w:tcPr>
            <w:tcW w:w="2880" w:type="dxa"/>
            <w:tcBorders>
              <w:top w:val="single" w:sz="6" w:space="0" w:color="000000"/>
              <w:left w:val="single" w:sz="6" w:space="0" w:color="000000"/>
              <w:bottom w:val="single" w:sz="6" w:space="0" w:color="000000"/>
              <w:right w:val="nil"/>
            </w:tcBorders>
            <w:shd w:val="solid" w:color="FFFFFF" w:fill="FFFF00"/>
          </w:tcPr>
          <w:p w:rsidR="00AB109F" w:rsidRPr="00480491" w:rsidRDefault="002D0D53" w:rsidP="00105A4C">
            <w:pPr>
              <w:spacing w:before="97" w:after="52"/>
              <w:rPr>
                <w:rFonts w:ascii="Franklin Gothic Book" w:hAnsi="Franklin Gothic Book"/>
                <w:sz w:val="16"/>
                <w:szCs w:val="16"/>
              </w:rPr>
            </w:pPr>
            <w:r>
              <w:rPr>
                <w:rFonts w:ascii="Franklin Gothic Book" w:hAnsi="Franklin Gothic Book"/>
                <w:sz w:val="16"/>
                <w:szCs w:val="16"/>
              </w:rPr>
              <w:t>NO CLASS conference</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AB109F" w:rsidP="001F61DF">
            <w:pPr>
              <w:spacing w:before="97" w:after="52"/>
              <w:rPr>
                <w:rFonts w:ascii="Franklin Gothic Book" w:hAnsi="Franklin Gothic Book"/>
                <w:sz w:val="16"/>
                <w:szCs w:val="16"/>
              </w:rPr>
            </w:pP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AB109F" w:rsidP="00105A4C">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AB109F" w:rsidP="00F15D00">
            <w:pPr>
              <w:spacing w:before="97" w:after="52"/>
              <w:rPr>
                <w:rFonts w:ascii="Franklin Gothic Book" w:hAnsi="Franklin Gothic Book"/>
                <w:sz w:val="16"/>
                <w:szCs w:val="16"/>
              </w:rPr>
            </w:pPr>
          </w:p>
        </w:tc>
      </w:tr>
      <w:tr w:rsidR="004836A9"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4836A9" w:rsidRPr="00480491" w:rsidRDefault="004836A9" w:rsidP="00F15D00">
            <w:pPr>
              <w:spacing w:before="97" w:after="52"/>
              <w:rPr>
                <w:rFonts w:ascii="Franklin Gothic Book" w:hAnsi="Franklin Gothic Book"/>
                <w:sz w:val="16"/>
                <w:szCs w:val="16"/>
              </w:rPr>
            </w:pPr>
            <w:r>
              <w:rPr>
                <w:rFonts w:ascii="Franklin Gothic Book" w:hAnsi="Franklin Gothic Book"/>
                <w:sz w:val="16"/>
                <w:szCs w:val="16"/>
              </w:rPr>
              <w:t>T</w:t>
            </w:r>
          </w:p>
        </w:tc>
        <w:tc>
          <w:tcPr>
            <w:tcW w:w="630" w:type="dxa"/>
            <w:tcBorders>
              <w:top w:val="single" w:sz="6" w:space="0" w:color="000000"/>
              <w:left w:val="single" w:sz="6" w:space="0" w:color="000000"/>
              <w:bottom w:val="single" w:sz="6" w:space="0" w:color="000000"/>
              <w:right w:val="nil"/>
            </w:tcBorders>
            <w:shd w:val="solid" w:color="FFFFFF" w:fill="FFFF00"/>
          </w:tcPr>
          <w:p w:rsidR="004836A9" w:rsidRDefault="004836A9" w:rsidP="00F15D00">
            <w:pPr>
              <w:spacing w:before="97" w:after="52"/>
              <w:rPr>
                <w:rFonts w:ascii="Franklin Gothic Book" w:hAnsi="Franklin Gothic Book"/>
                <w:sz w:val="16"/>
                <w:szCs w:val="16"/>
              </w:rPr>
            </w:pPr>
            <w:r>
              <w:rPr>
                <w:rFonts w:ascii="Franklin Gothic Book" w:hAnsi="Franklin Gothic Book"/>
                <w:sz w:val="16"/>
                <w:szCs w:val="16"/>
              </w:rPr>
              <w:t>5-1</w:t>
            </w:r>
          </w:p>
        </w:tc>
        <w:tc>
          <w:tcPr>
            <w:tcW w:w="2880" w:type="dxa"/>
            <w:tcBorders>
              <w:top w:val="single" w:sz="6" w:space="0" w:color="000000"/>
              <w:left w:val="single" w:sz="6" w:space="0" w:color="000000"/>
              <w:bottom w:val="single" w:sz="6" w:space="0" w:color="000000"/>
              <w:right w:val="nil"/>
            </w:tcBorders>
            <w:shd w:val="solid" w:color="FFFFFF" w:fill="FFFF00"/>
          </w:tcPr>
          <w:p w:rsidR="004836A9" w:rsidRPr="00480491" w:rsidRDefault="004836A9" w:rsidP="0008689C">
            <w:pPr>
              <w:spacing w:before="97" w:after="52"/>
              <w:rPr>
                <w:rFonts w:ascii="Franklin Gothic Book" w:hAnsi="Franklin Gothic Book"/>
                <w:sz w:val="16"/>
                <w:szCs w:val="16"/>
              </w:rPr>
            </w:pPr>
            <w:r>
              <w:rPr>
                <w:rFonts w:ascii="Franklin Gothic Book" w:hAnsi="Franklin Gothic Book"/>
                <w:sz w:val="16"/>
                <w:szCs w:val="16"/>
              </w:rPr>
              <w:t>Review for final exam</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4836A9" w:rsidRPr="00480491" w:rsidRDefault="004836A9" w:rsidP="0008689C">
            <w:pPr>
              <w:spacing w:before="97" w:after="52"/>
              <w:rPr>
                <w:rFonts w:ascii="Franklin Gothic Book" w:hAnsi="Franklin Gothic Book"/>
                <w:sz w:val="16"/>
                <w:szCs w:val="16"/>
              </w:rPr>
            </w:pPr>
            <w:r>
              <w:rPr>
                <w:rFonts w:ascii="Franklin Gothic Book" w:hAnsi="Franklin Gothic Book"/>
                <w:sz w:val="16"/>
                <w:szCs w:val="16"/>
              </w:rPr>
              <w:t>2, 11, 13, 14</w:t>
            </w:r>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4836A9" w:rsidRPr="00480491" w:rsidRDefault="004836A9"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4836A9" w:rsidRPr="00480491" w:rsidRDefault="004836A9" w:rsidP="00F15D00">
            <w:pPr>
              <w:spacing w:before="97" w:after="52"/>
              <w:rPr>
                <w:rFonts w:ascii="Franklin Gothic Book" w:hAnsi="Franklin Gothic Book"/>
                <w:sz w:val="16"/>
                <w:szCs w:val="16"/>
              </w:rPr>
            </w:pPr>
          </w:p>
        </w:tc>
      </w:tr>
      <w:tr w:rsidR="00AB109F" w:rsidRPr="00480491">
        <w:trPr>
          <w:cantSplit/>
        </w:trPr>
        <w:tc>
          <w:tcPr>
            <w:tcW w:w="900" w:type="dxa"/>
            <w:tcBorders>
              <w:top w:val="single" w:sz="6" w:space="0" w:color="000000"/>
              <w:left w:val="single" w:sz="6" w:space="0" w:color="000000"/>
              <w:bottom w:val="single" w:sz="6" w:space="0" w:color="000000"/>
              <w:right w:val="nil"/>
            </w:tcBorders>
            <w:shd w:val="solid" w:color="FFFFFF" w:fill="FFFF00"/>
          </w:tcPr>
          <w:p w:rsidR="00AB109F" w:rsidRPr="00480491" w:rsidRDefault="00CA788F" w:rsidP="00F15D00">
            <w:pPr>
              <w:spacing w:before="97" w:after="52"/>
              <w:rPr>
                <w:rFonts w:ascii="Franklin Gothic Book" w:hAnsi="Franklin Gothic Book"/>
                <w:sz w:val="16"/>
                <w:szCs w:val="16"/>
              </w:rPr>
            </w:pPr>
            <w:r>
              <w:rPr>
                <w:rFonts w:ascii="Franklin Gothic Book" w:hAnsi="Franklin Gothic Book"/>
                <w:sz w:val="16"/>
                <w:szCs w:val="16"/>
              </w:rPr>
              <w:t>TH</w:t>
            </w:r>
          </w:p>
        </w:tc>
        <w:tc>
          <w:tcPr>
            <w:tcW w:w="630" w:type="dxa"/>
            <w:tcBorders>
              <w:top w:val="single" w:sz="6" w:space="0" w:color="000000"/>
              <w:left w:val="single" w:sz="6" w:space="0" w:color="000000"/>
              <w:bottom w:val="single" w:sz="6" w:space="0" w:color="000000"/>
              <w:right w:val="nil"/>
            </w:tcBorders>
            <w:shd w:val="solid" w:color="FFFFFF" w:fill="FFFF00"/>
          </w:tcPr>
          <w:p w:rsidR="00AB109F" w:rsidRDefault="000519FF" w:rsidP="00F15D00">
            <w:pPr>
              <w:spacing w:before="97" w:after="52"/>
              <w:rPr>
                <w:rFonts w:ascii="Franklin Gothic Book" w:hAnsi="Franklin Gothic Book"/>
                <w:sz w:val="16"/>
                <w:szCs w:val="16"/>
              </w:rPr>
            </w:pPr>
            <w:r>
              <w:rPr>
                <w:rFonts w:ascii="Franklin Gothic Book" w:hAnsi="Franklin Gothic Book"/>
                <w:sz w:val="16"/>
                <w:szCs w:val="16"/>
              </w:rPr>
              <w:t>5-3</w:t>
            </w:r>
            <w:r w:rsidR="004836A9">
              <w:rPr>
                <w:rFonts w:ascii="Franklin Gothic Book" w:hAnsi="Franklin Gothic Book"/>
                <w:sz w:val="16"/>
                <w:szCs w:val="16"/>
              </w:rPr>
              <w:t xml:space="preserve"> - 5-9</w:t>
            </w:r>
          </w:p>
        </w:tc>
        <w:tc>
          <w:tcPr>
            <w:tcW w:w="2880" w:type="dxa"/>
            <w:tcBorders>
              <w:top w:val="single" w:sz="6" w:space="0" w:color="000000"/>
              <w:left w:val="single" w:sz="6" w:space="0" w:color="000000"/>
              <w:bottom w:val="single" w:sz="6" w:space="0" w:color="000000"/>
              <w:right w:val="nil"/>
            </w:tcBorders>
            <w:shd w:val="solid" w:color="FFFFFF" w:fill="FFFF00"/>
          </w:tcPr>
          <w:p w:rsidR="006F08F5" w:rsidRPr="00480491" w:rsidRDefault="004836A9" w:rsidP="006F08F5">
            <w:pPr>
              <w:spacing w:before="97" w:after="52"/>
              <w:rPr>
                <w:rFonts w:ascii="Franklin Gothic Book" w:hAnsi="Franklin Gothic Book"/>
                <w:sz w:val="16"/>
                <w:szCs w:val="16"/>
              </w:rPr>
            </w:pPr>
            <w:r>
              <w:rPr>
                <w:rFonts w:ascii="Franklin Gothic Book" w:hAnsi="Franklin Gothic Book"/>
                <w:sz w:val="16"/>
                <w:szCs w:val="16"/>
              </w:rPr>
              <w:t>Final Exams</w:t>
            </w:r>
            <w:r w:rsidR="006F08F5">
              <w:rPr>
                <w:rFonts w:ascii="Franklin Gothic Book" w:hAnsi="Franklin Gothic Book"/>
                <w:sz w:val="16"/>
                <w:szCs w:val="16"/>
              </w:rPr>
              <w:t xml:space="preserve"> 3301-202 5-8: 2:00pm 3301-204 5-3: 11:00am                          3301-260 5-8: 8:00pm</w:t>
            </w:r>
          </w:p>
        </w:tc>
        <w:tc>
          <w:tcPr>
            <w:tcW w:w="180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AB109F" w:rsidP="00F15D00">
            <w:pPr>
              <w:spacing w:before="97" w:after="52"/>
              <w:rPr>
                <w:rFonts w:ascii="Franklin Gothic Book" w:hAnsi="Franklin Gothic Book"/>
                <w:sz w:val="16"/>
                <w:szCs w:val="16"/>
              </w:rPr>
            </w:pPr>
            <w:bookmarkStart w:id="0" w:name="_GoBack"/>
            <w:bookmarkEnd w:id="0"/>
          </w:p>
        </w:tc>
        <w:tc>
          <w:tcPr>
            <w:tcW w:w="234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AB109F" w:rsidP="00F15D00">
            <w:pPr>
              <w:spacing w:before="97" w:after="52"/>
              <w:rPr>
                <w:rFonts w:ascii="Franklin Gothic Book" w:hAnsi="Franklin Gothic Book"/>
                <w:sz w:val="16"/>
                <w:szCs w:val="16"/>
              </w:rPr>
            </w:pPr>
          </w:p>
        </w:tc>
        <w:tc>
          <w:tcPr>
            <w:tcW w:w="1170" w:type="dxa"/>
            <w:tcBorders>
              <w:top w:val="single" w:sz="6" w:space="0" w:color="000000"/>
              <w:left w:val="single" w:sz="6" w:space="0" w:color="000000"/>
              <w:bottom w:val="single" w:sz="6" w:space="0" w:color="000000"/>
              <w:right w:val="single" w:sz="6" w:space="0" w:color="000000"/>
            </w:tcBorders>
            <w:shd w:val="solid" w:color="FFFFFF" w:fill="FFFF00"/>
          </w:tcPr>
          <w:p w:rsidR="00AB109F" w:rsidRPr="00480491" w:rsidRDefault="00AB109F" w:rsidP="00F15D00">
            <w:pPr>
              <w:spacing w:before="97" w:after="52"/>
              <w:rPr>
                <w:rFonts w:ascii="Franklin Gothic Book" w:hAnsi="Franklin Gothic Book"/>
                <w:sz w:val="16"/>
                <w:szCs w:val="16"/>
              </w:rPr>
            </w:pPr>
          </w:p>
        </w:tc>
      </w:tr>
    </w:tbl>
    <w:p w:rsidR="00431271" w:rsidRDefault="00507CAD" w:rsidP="00507CA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hanging="630"/>
      </w:pPr>
      <w:r w:rsidRPr="00507CAD">
        <w:rPr>
          <w:rFonts w:ascii="Arial" w:hAnsi="Arial"/>
          <w:sz w:val="16"/>
          <w:szCs w:val="16"/>
        </w:rPr>
        <w:t xml:space="preserve">THE </w:t>
      </w:r>
      <w:r w:rsidR="00024744">
        <w:rPr>
          <w:rFonts w:ascii="Arial" w:hAnsi="Arial"/>
          <w:sz w:val="16"/>
          <w:szCs w:val="16"/>
        </w:rPr>
        <w:t>PROFESSOR</w:t>
      </w:r>
      <w:r w:rsidRPr="00507CAD">
        <w:rPr>
          <w:rFonts w:ascii="Arial" w:hAnsi="Arial"/>
          <w:sz w:val="16"/>
          <w:szCs w:val="16"/>
        </w:rPr>
        <w:t xml:space="preserve"> RESERVES THE RIGHT TO MAKE CHANGES TO THIS SYLLABUS AS NEEDED AND WITH NOTIFICATION TO STUDENTS</w:t>
      </w:r>
    </w:p>
    <w:sectPr w:rsidR="00431271" w:rsidSect="006F08F5">
      <w:headerReference w:type="default" r:id="rId7"/>
      <w:pgSz w:w="12240" w:h="15840"/>
      <w:pgMar w:top="810" w:right="99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24" w:rsidRDefault="00EA0F24" w:rsidP="00503022">
      <w:r>
        <w:separator/>
      </w:r>
    </w:p>
  </w:endnote>
  <w:endnote w:type="continuationSeparator" w:id="0">
    <w:p w:rsidR="00EA0F24" w:rsidRDefault="00EA0F24" w:rsidP="00503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24" w:rsidRDefault="00EA0F24" w:rsidP="00503022">
      <w:r>
        <w:separator/>
      </w:r>
    </w:p>
  </w:footnote>
  <w:footnote w:type="continuationSeparator" w:id="0">
    <w:p w:rsidR="00EA0F24" w:rsidRDefault="00EA0F24" w:rsidP="00503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71094"/>
      <w:docPartObj>
        <w:docPartGallery w:val="Page Numbers (Top of Page)"/>
        <w:docPartUnique/>
      </w:docPartObj>
    </w:sdtPr>
    <w:sdtContent>
      <w:p w:rsidR="00503022" w:rsidRDefault="000400AA">
        <w:pPr>
          <w:pStyle w:val="Header"/>
          <w:jc w:val="right"/>
        </w:pPr>
        <w:r>
          <w:fldChar w:fldCharType="begin"/>
        </w:r>
        <w:r w:rsidR="00165437">
          <w:instrText xml:space="preserve"> PAGE   \* MERGEFORMAT </w:instrText>
        </w:r>
        <w:r>
          <w:fldChar w:fldCharType="separate"/>
        </w:r>
        <w:r w:rsidR="00DE2AE5">
          <w:rPr>
            <w:noProof/>
          </w:rPr>
          <w:t>4</w:t>
        </w:r>
        <w:r>
          <w:rPr>
            <w:noProof/>
          </w:rPr>
          <w:fldChar w:fldCharType="end"/>
        </w:r>
      </w:p>
    </w:sdtContent>
  </w:sdt>
  <w:p w:rsidR="00503022" w:rsidRDefault="005030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E3F34"/>
    <w:multiLevelType w:val="hybridMultilevel"/>
    <w:tmpl w:val="645BF03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F2126"/>
    <w:rsid w:val="000124B7"/>
    <w:rsid w:val="00021895"/>
    <w:rsid w:val="00023FB3"/>
    <w:rsid w:val="00024744"/>
    <w:rsid w:val="000400AA"/>
    <w:rsid w:val="000519FF"/>
    <w:rsid w:val="000E79A1"/>
    <w:rsid w:val="00105A4C"/>
    <w:rsid w:val="00165437"/>
    <w:rsid w:val="001B1EB3"/>
    <w:rsid w:val="001F2A6C"/>
    <w:rsid w:val="001F61DF"/>
    <w:rsid w:val="001F7584"/>
    <w:rsid w:val="002941E5"/>
    <w:rsid w:val="002B6F7E"/>
    <w:rsid w:val="002D0D53"/>
    <w:rsid w:val="002E3734"/>
    <w:rsid w:val="002E5E84"/>
    <w:rsid w:val="00347739"/>
    <w:rsid w:val="0036527C"/>
    <w:rsid w:val="00373D52"/>
    <w:rsid w:val="003C1875"/>
    <w:rsid w:val="003E218B"/>
    <w:rsid w:val="003E6896"/>
    <w:rsid w:val="00431271"/>
    <w:rsid w:val="00435501"/>
    <w:rsid w:val="00454129"/>
    <w:rsid w:val="00480491"/>
    <w:rsid w:val="004836A9"/>
    <w:rsid w:val="00485328"/>
    <w:rsid w:val="00503022"/>
    <w:rsid w:val="00507CAD"/>
    <w:rsid w:val="0054442B"/>
    <w:rsid w:val="00544644"/>
    <w:rsid w:val="005544C4"/>
    <w:rsid w:val="005576B7"/>
    <w:rsid w:val="0059069E"/>
    <w:rsid w:val="005F2126"/>
    <w:rsid w:val="00610AD7"/>
    <w:rsid w:val="00645470"/>
    <w:rsid w:val="0065130E"/>
    <w:rsid w:val="0066589F"/>
    <w:rsid w:val="00676734"/>
    <w:rsid w:val="00685061"/>
    <w:rsid w:val="006A0B39"/>
    <w:rsid w:val="006D0678"/>
    <w:rsid w:val="006F08F5"/>
    <w:rsid w:val="0072452F"/>
    <w:rsid w:val="0074782F"/>
    <w:rsid w:val="007819A8"/>
    <w:rsid w:val="007D0856"/>
    <w:rsid w:val="007F16C0"/>
    <w:rsid w:val="0082602E"/>
    <w:rsid w:val="0084778A"/>
    <w:rsid w:val="008B2AE8"/>
    <w:rsid w:val="008E6808"/>
    <w:rsid w:val="0097400C"/>
    <w:rsid w:val="00981261"/>
    <w:rsid w:val="009B18B1"/>
    <w:rsid w:val="009D27CD"/>
    <w:rsid w:val="00A37853"/>
    <w:rsid w:val="00A66B26"/>
    <w:rsid w:val="00A921E8"/>
    <w:rsid w:val="00AB109F"/>
    <w:rsid w:val="00B217E7"/>
    <w:rsid w:val="00B63CC4"/>
    <w:rsid w:val="00B76BD1"/>
    <w:rsid w:val="00BB49CC"/>
    <w:rsid w:val="00BC37D6"/>
    <w:rsid w:val="00BF103E"/>
    <w:rsid w:val="00BF49C6"/>
    <w:rsid w:val="00C25628"/>
    <w:rsid w:val="00CA788F"/>
    <w:rsid w:val="00CE04B5"/>
    <w:rsid w:val="00CE7C06"/>
    <w:rsid w:val="00D16785"/>
    <w:rsid w:val="00D33DE6"/>
    <w:rsid w:val="00D63A7E"/>
    <w:rsid w:val="00DE2AE5"/>
    <w:rsid w:val="00E94923"/>
    <w:rsid w:val="00EA0F24"/>
    <w:rsid w:val="00F12647"/>
    <w:rsid w:val="00F139AB"/>
    <w:rsid w:val="00F15D00"/>
    <w:rsid w:val="00F550D3"/>
    <w:rsid w:val="00F658D0"/>
    <w:rsid w:val="00F75F5B"/>
    <w:rsid w:val="00FC1F2E"/>
    <w:rsid w:val="00FC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26"/>
    <w:pPr>
      <w:autoSpaceDE w:val="0"/>
      <w:autoSpaceDN w:val="0"/>
      <w:adjustRightInd w:val="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AD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03022"/>
    <w:pPr>
      <w:tabs>
        <w:tab w:val="center" w:pos="4680"/>
        <w:tab w:val="right" w:pos="9360"/>
      </w:tabs>
    </w:pPr>
  </w:style>
  <w:style w:type="character" w:customStyle="1" w:styleId="HeaderChar">
    <w:name w:val="Header Char"/>
    <w:basedOn w:val="DefaultParagraphFont"/>
    <w:link w:val="Header"/>
    <w:uiPriority w:val="99"/>
    <w:rsid w:val="00503022"/>
    <w:rPr>
      <w:rFonts w:ascii="Cambria" w:hAnsi="Cambria"/>
    </w:rPr>
  </w:style>
  <w:style w:type="paragraph" w:styleId="Footer">
    <w:name w:val="footer"/>
    <w:basedOn w:val="Normal"/>
    <w:link w:val="FooterChar"/>
    <w:uiPriority w:val="99"/>
    <w:semiHidden/>
    <w:unhideWhenUsed/>
    <w:rsid w:val="00503022"/>
    <w:pPr>
      <w:tabs>
        <w:tab w:val="center" w:pos="4680"/>
        <w:tab w:val="right" w:pos="9360"/>
      </w:tabs>
    </w:pPr>
  </w:style>
  <w:style w:type="character" w:customStyle="1" w:styleId="FooterChar">
    <w:name w:val="Footer Char"/>
    <w:basedOn w:val="DefaultParagraphFont"/>
    <w:link w:val="Footer"/>
    <w:uiPriority w:val="99"/>
    <w:semiHidden/>
    <w:rsid w:val="00503022"/>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26"/>
    <w:pPr>
      <w:autoSpaceDE w:val="0"/>
      <w:autoSpaceDN w:val="0"/>
      <w:adjustRightInd w:val="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AD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03022"/>
    <w:pPr>
      <w:tabs>
        <w:tab w:val="center" w:pos="4680"/>
        <w:tab w:val="right" w:pos="9360"/>
      </w:tabs>
    </w:pPr>
  </w:style>
  <w:style w:type="character" w:customStyle="1" w:styleId="HeaderChar">
    <w:name w:val="Header Char"/>
    <w:basedOn w:val="DefaultParagraphFont"/>
    <w:link w:val="Header"/>
    <w:uiPriority w:val="99"/>
    <w:rsid w:val="00503022"/>
    <w:rPr>
      <w:rFonts w:ascii="Cambria" w:hAnsi="Cambria"/>
    </w:rPr>
  </w:style>
  <w:style w:type="paragraph" w:styleId="Footer">
    <w:name w:val="footer"/>
    <w:basedOn w:val="Normal"/>
    <w:link w:val="FooterChar"/>
    <w:uiPriority w:val="99"/>
    <w:semiHidden/>
    <w:unhideWhenUsed/>
    <w:rsid w:val="00503022"/>
    <w:pPr>
      <w:tabs>
        <w:tab w:val="center" w:pos="4680"/>
        <w:tab w:val="right" w:pos="9360"/>
      </w:tabs>
    </w:pPr>
  </w:style>
  <w:style w:type="character" w:customStyle="1" w:styleId="FooterChar">
    <w:name w:val="Footer Char"/>
    <w:basedOn w:val="DefaultParagraphFont"/>
    <w:link w:val="Footer"/>
    <w:uiPriority w:val="99"/>
    <w:semiHidden/>
    <w:rsid w:val="00503022"/>
    <w:rPr>
      <w:rFonts w:ascii="Cambria" w:hAns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TEXAS A&amp;M INTERNATIONAL UNIVERSITY</vt:lpstr>
    </vt:vector>
  </TitlesOfParts>
  <Company>Hewlett-Packard Company</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INTERNATIONAL UNIVERSITY</dc:title>
  <dc:creator>Paul</dc:creator>
  <cp:lastModifiedBy>Court</cp:lastModifiedBy>
  <cp:revision>2</cp:revision>
  <dcterms:created xsi:type="dcterms:W3CDTF">2012-03-21T07:02:00Z</dcterms:created>
  <dcterms:modified xsi:type="dcterms:W3CDTF">2012-03-21T07:02:00Z</dcterms:modified>
</cp:coreProperties>
</file>